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C10" w:rsidRDefault="00900C10" w:rsidP="0090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488915323"/>
      <w:r>
        <w:rPr>
          <w:b/>
          <w:noProof/>
          <w:sz w:val="24"/>
        </w:rPr>
        <w:t>3GPP TSG-SA WG2 Meeting #</w:t>
      </w:r>
      <w:r w:rsidR="00805740">
        <w:rPr>
          <w:b/>
          <w:noProof/>
          <w:sz w:val="24"/>
        </w:rPr>
        <w:t>13</w:t>
      </w:r>
      <w:r w:rsidR="00250B5B">
        <w:rPr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</w:r>
      <w:bookmarkStart w:id="1" w:name="_GoBack"/>
      <w:r w:rsidR="00250B5B">
        <w:rPr>
          <w:b/>
          <w:noProof/>
          <w:sz w:val="24"/>
        </w:rPr>
        <w:t>S2-190</w:t>
      </w:r>
      <w:r w:rsidR="004B326D">
        <w:rPr>
          <w:b/>
          <w:noProof/>
          <w:sz w:val="24"/>
        </w:rPr>
        <w:t>5434</w:t>
      </w:r>
      <w:bookmarkEnd w:id="1"/>
    </w:p>
    <w:p w:rsidR="00900C10" w:rsidRPr="00D47211" w:rsidRDefault="00250B5B" w:rsidP="00900C10">
      <w:pPr>
        <w:pStyle w:val="CRCoverPage"/>
        <w:outlineLvl w:val="0"/>
        <w:rPr>
          <w:b/>
          <w:noProof/>
          <w:sz w:val="24"/>
          <w:lang w:eastAsia="zh-CN"/>
        </w:rPr>
      </w:pPr>
      <w:r w:rsidRPr="00B05090">
        <w:rPr>
          <w:b/>
          <w:noProof/>
          <w:sz w:val="24"/>
        </w:rPr>
        <w:t>May 13 – 17, 2019</w:t>
      </w:r>
      <w:r>
        <w:rPr>
          <w:b/>
          <w:noProof/>
          <w:sz w:val="24"/>
        </w:rPr>
        <w:t xml:space="preserve"> ; </w:t>
      </w:r>
      <w:r w:rsidRPr="00B05090">
        <w:rPr>
          <w:b/>
          <w:noProof/>
          <w:sz w:val="24"/>
        </w:rPr>
        <w:t>Reno, Nevada, USA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sz w:val="24"/>
          <w:lang w:val="en-US" w:eastAsia="ko-KR"/>
        </w:rPr>
        <w:t xml:space="preserve">   </w:t>
      </w:r>
      <w:r w:rsidR="004B326D">
        <w:rPr>
          <w:rFonts w:cs="Arial"/>
          <w:b/>
          <w:bCs/>
          <w:sz w:val="24"/>
          <w:lang w:val="en-US" w:eastAsia="ko-KR"/>
        </w:rPr>
        <w:t xml:space="preserve">      </w:t>
      </w:r>
      <w:proofErr w:type="gramStart"/>
      <w:r w:rsidR="004B326D">
        <w:rPr>
          <w:rFonts w:cs="Arial"/>
          <w:b/>
          <w:bCs/>
          <w:sz w:val="24"/>
          <w:lang w:val="en-US" w:eastAsia="ko-KR"/>
        </w:rPr>
        <w:t xml:space="preserve">   </w:t>
      </w:r>
      <w:r>
        <w:rPr>
          <w:rFonts w:cs="Arial"/>
          <w:b/>
          <w:bCs/>
          <w:sz w:val="24"/>
          <w:lang w:val="en-US" w:eastAsia="ko-KR"/>
        </w:rPr>
        <w:t>(</w:t>
      </w:r>
      <w:proofErr w:type="gramEnd"/>
      <w:r>
        <w:rPr>
          <w:rFonts w:cs="Arial"/>
          <w:b/>
          <w:bCs/>
          <w:sz w:val="24"/>
          <w:lang w:val="en-US" w:eastAsia="ko-KR"/>
        </w:rPr>
        <w:t xml:space="preserve">was </w:t>
      </w:r>
      <w:r w:rsidRPr="00250B5B">
        <w:rPr>
          <w:b/>
          <w:i/>
          <w:noProof/>
          <w:sz w:val="22"/>
        </w:rPr>
        <w:t>S2-190</w:t>
      </w:r>
      <w:r w:rsidRPr="00250B5B">
        <w:rPr>
          <w:rFonts w:hint="eastAsia"/>
          <w:b/>
          <w:i/>
          <w:noProof/>
          <w:sz w:val="22"/>
          <w:lang w:eastAsia="zh-CN"/>
        </w:rPr>
        <w:t>4799</w:t>
      </w:r>
      <w:r>
        <w:rPr>
          <w:b/>
          <w:i/>
          <w:noProof/>
          <w:sz w:val="28"/>
          <w:lang w:eastAsia="zh-CN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00C10" w:rsidRPr="00AD2F07" w:rsidTr="004842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F07">
              <w:rPr>
                <w:i/>
                <w:noProof/>
                <w:sz w:val="14"/>
              </w:rPr>
              <w:t>CR-Form-v11.2</w:t>
            </w: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32"/>
              </w:rPr>
              <w:t>CHANGE REQUEST</w:t>
            </w: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42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00C10" w:rsidRPr="00AD2F07" w:rsidRDefault="00900C10" w:rsidP="009F42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2F07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0C10" w:rsidRPr="00AD2F07" w:rsidRDefault="00D27CD1" w:rsidP="0048422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27CD1">
              <w:rPr>
                <w:rFonts w:hint="eastAsia"/>
                <w:b/>
                <w:noProof/>
                <w:sz w:val="28"/>
              </w:rPr>
              <w:t>1230</w:t>
            </w:r>
          </w:p>
        </w:tc>
        <w:tc>
          <w:tcPr>
            <w:tcW w:w="709" w:type="dxa"/>
          </w:tcPr>
          <w:p w:rsidR="00900C10" w:rsidRPr="00AD2F07" w:rsidRDefault="00900C10" w:rsidP="004842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00C10" w:rsidRPr="00AD2F07" w:rsidRDefault="00250B5B" w:rsidP="0048422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ins w:id="2" w:author="LTHBM0" w:date="2019-05-06T14:14:00Z">
              <w:r w:rsidRPr="00250B5B">
                <w:rPr>
                  <w:b/>
                  <w:noProof/>
                  <w:sz w:val="28"/>
                  <w:rPrChange w:id="3" w:author="LTHBM0" w:date="2019-05-06T14:14:00Z">
                    <w:rPr>
                      <w:noProof/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2693" w:type="dxa"/>
          </w:tcPr>
          <w:p w:rsidR="00900C10" w:rsidRPr="00AD2F07" w:rsidRDefault="00900C10" w:rsidP="004842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00C10" w:rsidRPr="00AD2F07" w:rsidRDefault="00E21AD0" w:rsidP="006905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AF6C1C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440D84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F62C28" w:rsidRPr="00F62C28">
              <w:rPr>
                <w:b/>
                <w:noProof/>
                <w:sz w:val="32"/>
              </w:rPr>
              <w:t>.</w:t>
            </w:r>
            <w:r w:rsidR="00987DFC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F07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AD2F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D2F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F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D2F07">
              <w:rPr>
                <w:rFonts w:cs="Arial"/>
                <w:i/>
                <w:noProof/>
              </w:rPr>
              <w:br/>
            </w:r>
            <w:hyperlink r:id="rId8" w:history="1">
              <w:r w:rsidRPr="00AD2F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D2F07">
              <w:rPr>
                <w:rFonts w:cs="Arial"/>
                <w:i/>
                <w:noProof/>
              </w:rPr>
              <w:t>.</w:t>
            </w:r>
          </w:p>
        </w:tc>
      </w:tr>
      <w:tr w:rsidR="00900C10" w:rsidRPr="00AD2F07" w:rsidTr="00484227">
        <w:tc>
          <w:tcPr>
            <w:tcW w:w="9641" w:type="dxa"/>
            <w:gridSpan w:val="9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00C10" w:rsidRDefault="00900C10" w:rsidP="00900C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C10" w:rsidRPr="00AD2F07" w:rsidTr="00484227">
        <w:tc>
          <w:tcPr>
            <w:tcW w:w="2835" w:type="dxa"/>
          </w:tcPr>
          <w:p w:rsidR="00900C10" w:rsidRPr="00AD2F07" w:rsidRDefault="00900C10" w:rsidP="004842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D2F07">
              <w:rPr>
                <w:b/>
                <w:bCs/>
                <w:caps/>
                <w:noProof/>
              </w:rPr>
              <w:t>X</w:t>
            </w:r>
          </w:p>
        </w:tc>
      </w:tr>
    </w:tbl>
    <w:p w:rsidR="00900C10" w:rsidRDefault="00900C10" w:rsidP="00900C1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00C10" w:rsidRPr="00AD2F07" w:rsidTr="00484227">
        <w:tc>
          <w:tcPr>
            <w:tcW w:w="9641" w:type="dxa"/>
            <w:gridSpan w:val="11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Title:</w:t>
            </w:r>
            <w:r w:rsidRPr="00AD2F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033D9C" w:rsidRDefault="00DE484D" w:rsidP="00DE484D">
            <w:pPr>
              <w:pStyle w:val="CRCoverPage"/>
              <w:tabs>
                <w:tab w:val="left" w:pos="5490"/>
              </w:tabs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D</w:t>
            </w:r>
            <w:r>
              <w:rPr>
                <w:rFonts w:cs="Arial"/>
                <w:color w:val="000000"/>
                <w:lang w:eastAsia="zh-CN"/>
              </w:rPr>
              <w:t>edicated</w:t>
            </w:r>
            <w:r>
              <w:rPr>
                <w:rFonts w:cs="Arial" w:hint="eastAsia"/>
                <w:color w:val="000000"/>
                <w:lang w:eastAsia="zh-CN"/>
              </w:rPr>
              <w:t xml:space="preserve"> SMF selection for a 5G LAN group 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250B5B" w:rsidP="006905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4" w:author="LTHBM0" w:date="2019-05-06T14:14:00Z">
              <w:r>
                <w:rPr>
                  <w:noProof/>
                </w:rPr>
                <w:t xml:space="preserve">Nokia, </w:t>
              </w:r>
            </w:ins>
            <w:ins w:id="5" w:author="LTHBM0" w:date="2019-05-07T08:24:00Z">
              <w:r w:rsidR="008220C8">
                <w:rPr>
                  <w:noProof/>
                </w:rPr>
                <w:t>No</w:t>
              </w:r>
            </w:ins>
            <w:ins w:id="6" w:author="LTHBM0" w:date="2019-05-06T14:14:00Z">
              <w:r>
                <w:rPr>
                  <w:noProof/>
                </w:rPr>
                <w:t>kia Shanghai Bell,</w:t>
              </w:r>
            </w:ins>
            <w:ins w:id="7" w:author="LTHBM0" w:date="2019-05-06T14:15:00Z">
              <w:r>
                <w:rPr>
                  <w:noProof/>
                </w:rPr>
                <w:t xml:space="preserve"> </w:t>
              </w:r>
            </w:ins>
            <w:r w:rsidR="00BD25B1" w:rsidRPr="00BD25B1">
              <w:rPr>
                <w:noProof/>
              </w:rPr>
              <w:t xml:space="preserve">China </w:t>
            </w:r>
            <w:r w:rsidR="00C84C16">
              <w:rPr>
                <w:rFonts w:hint="eastAsia"/>
                <w:noProof/>
                <w:lang w:eastAsia="zh-CN"/>
              </w:rPr>
              <w:t>Mobile</w:t>
            </w:r>
            <w:ins w:id="8" w:author="LTHBM0" w:date="2019-05-06T14:15:00Z">
              <w:r>
                <w:rPr>
                  <w:noProof/>
                  <w:lang w:eastAsia="zh-CN"/>
                </w:rPr>
                <w:t>?</w:t>
              </w:r>
            </w:ins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SA2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00C10" w:rsidRPr="00AD2F07" w:rsidRDefault="00DE484D" w:rsidP="00484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880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D2F07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AD2F07">
              <w:rPr>
                <w:noProof/>
              </w:rPr>
              <w:t>-</w:t>
            </w:r>
            <w:r w:rsidR="00805740">
              <w:rPr>
                <w:noProof/>
              </w:rPr>
              <w:t>0</w:t>
            </w:r>
            <w:r w:rsidR="00250B5B">
              <w:rPr>
                <w:noProof/>
                <w:lang w:eastAsia="zh-CN"/>
              </w:rPr>
              <w:t>4</w:t>
            </w:r>
            <w:r w:rsidR="00880567">
              <w:rPr>
                <w:rFonts w:hint="eastAsia"/>
                <w:noProof/>
                <w:lang w:eastAsia="zh-CN"/>
              </w:rPr>
              <w:t>-29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00C10" w:rsidRPr="00AD2F07" w:rsidRDefault="00246848" w:rsidP="0048422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8A4382" w:rsidP="00484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24684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categories:</w:t>
            </w:r>
            <w:r w:rsidRPr="00AD2F07">
              <w:rPr>
                <w:b/>
                <w:i/>
                <w:noProof/>
                <w:sz w:val="18"/>
              </w:rPr>
              <w:br/>
              <w:t>F</w:t>
            </w:r>
            <w:r w:rsidRPr="00AD2F07">
              <w:rPr>
                <w:i/>
                <w:noProof/>
                <w:sz w:val="18"/>
              </w:rPr>
              <w:t xml:space="preserve">  (correction)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A</w:t>
            </w:r>
            <w:r w:rsidRPr="00AD2F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B</w:t>
            </w:r>
            <w:r w:rsidRPr="00AD2F07">
              <w:rPr>
                <w:i/>
                <w:noProof/>
                <w:sz w:val="18"/>
              </w:rPr>
              <w:t xml:space="preserve">  (addition of feature), 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C</w:t>
            </w:r>
            <w:r w:rsidRPr="00AD2F07">
              <w:rPr>
                <w:i/>
                <w:noProof/>
                <w:sz w:val="18"/>
              </w:rPr>
              <w:t xml:space="preserve">  (functional modification of feature)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D</w:t>
            </w:r>
            <w:r w:rsidRPr="00AD2F07">
              <w:rPr>
                <w:i/>
                <w:noProof/>
                <w:sz w:val="18"/>
              </w:rPr>
              <w:t xml:space="preserve">  (editorial modification)</w:t>
            </w:r>
          </w:p>
          <w:p w:rsidR="00900C10" w:rsidRPr="00AD2F07" w:rsidRDefault="00900C10" w:rsidP="00484227">
            <w:pPr>
              <w:pStyle w:val="CRCoverPage"/>
              <w:rPr>
                <w:noProof/>
              </w:rPr>
            </w:pPr>
            <w:r w:rsidRPr="00AD2F07">
              <w:rPr>
                <w:noProof/>
                <w:sz w:val="18"/>
              </w:rPr>
              <w:t>Detailed explanations of the above categories can</w:t>
            </w:r>
            <w:r w:rsidRPr="00AD2F07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AD2F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D2F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releases:</w:t>
            </w:r>
            <w:r w:rsidRPr="00AD2F07">
              <w:rPr>
                <w:i/>
                <w:noProof/>
                <w:sz w:val="18"/>
              </w:rPr>
              <w:br/>
              <w:t>Rel-8</w:t>
            </w:r>
            <w:r w:rsidRPr="00AD2F07">
              <w:rPr>
                <w:i/>
                <w:noProof/>
                <w:sz w:val="18"/>
              </w:rPr>
              <w:tab/>
              <w:t>(Release 8)</w:t>
            </w:r>
            <w:r w:rsidRPr="00AD2F07">
              <w:rPr>
                <w:i/>
                <w:noProof/>
                <w:sz w:val="18"/>
              </w:rPr>
              <w:br/>
              <w:t>Rel-9</w:t>
            </w:r>
            <w:r w:rsidRPr="00AD2F07">
              <w:rPr>
                <w:i/>
                <w:noProof/>
                <w:sz w:val="18"/>
              </w:rPr>
              <w:tab/>
              <w:t>(Release 9)</w:t>
            </w:r>
            <w:r w:rsidRPr="00AD2F07">
              <w:rPr>
                <w:i/>
                <w:noProof/>
                <w:sz w:val="18"/>
              </w:rPr>
              <w:br/>
              <w:t>Rel-10</w:t>
            </w:r>
            <w:r w:rsidRPr="00AD2F07">
              <w:rPr>
                <w:i/>
                <w:noProof/>
                <w:sz w:val="18"/>
              </w:rPr>
              <w:tab/>
              <w:t>(Release 10)</w:t>
            </w:r>
            <w:r w:rsidRPr="00AD2F07">
              <w:rPr>
                <w:i/>
                <w:noProof/>
                <w:sz w:val="18"/>
              </w:rPr>
              <w:br/>
              <w:t>Rel-11</w:t>
            </w:r>
            <w:r w:rsidRPr="00AD2F07">
              <w:rPr>
                <w:i/>
                <w:noProof/>
                <w:sz w:val="18"/>
              </w:rPr>
              <w:tab/>
              <w:t>(Release 11)</w:t>
            </w:r>
            <w:r w:rsidRPr="00AD2F07">
              <w:rPr>
                <w:i/>
                <w:noProof/>
                <w:sz w:val="18"/>
              </w:rPr>
              <w:br/>
              <w:t>Rel-12</w:t>
            </w:r>
            <w:r w:rsidRPr="00AD2F07">
              <w:rPr>
                <w:i/>
                <w:noProof/>
                <w:sz w:val="18"/>
              </w:rPr>
              <w:tab/>
              <w:t>(Release 12)</w:t>
            </w:r>
            <w:r w:rsidRPr="00AD2F07">
              <w:rPr>
                <w:i/>
                <w:noProof/>
                <w:sz w:val="18"/>
              </w:rPr>
              <w:br/>
              <w:t>Rel-13</w:t>
            </w:r>
            <w:r w:rsidRPr="00AD2F07">
              <w:rPr>
                <w:i/>
                <w:noProof/>
                <w:sz w:val="18"/>
              </w:rPr>
              <w:tab/>
              <w:t>(Release 13)</w:t>
            </w:r>
            <w:r w:rsidRPr="00AD2F07">
              <w:rPr>
                <w:i/>
                <w:noProof/>
                <w:sz w:val="18"/>
              </w:rPr>
              <w:br/>
              <w:t>Rel-14</w:t>
            </w:r>
            <w:r w:rsidRPr="00AD2F07">
              <w:rPr>
                <w:i/>
                <w:noProof/>
                <w:sz w:val="18"/>
              </w:rPr>
              <w:tab/>
              <w:t>(Release 14)</w:t>
            </w:r>
            <w:r w:rsidRPr="00AD2F07">
              <w:rPr>
                <w:i/>
                <w:noProof/>
                <w:sz w:val="18"/>
              </w:rPr>
              <w:br/>
              <w:t>Rel-15</w:t>
            </w:r>
            <w:r w:rsidRPr="00AD2F07">
              <w:rPr>
                <w:i/>
                <w:noProof/>
                <w:sz w:val="18"/>
              </w:rPr>
              <w:tab/>
              <w:t>(Release 15)</w:t>
            </w:r>
            <w:r w:rsidRPr="00AD2F07">
              <w:rPr>
                <w:i/>
                <w:noProof/>
                <w:sz w:val="18"/>
              </w:rPr>
              <w:br/>
              <w:t>Rel-16</w:t>
            </w:r>
            <w:r w:rsidRPr="00AD2F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00C10" w:rsidRPr="00AD2F07" w:rsidTr="00484227">
        <w:tc>
          <w:tcPr>
            <w:tcW w:w="1843" w:type="dxa"/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4153" w:rsidRDefault="00DE484D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There is an EN for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 w:rsidRPr="00DE484D">
              <w:rPr>
                <w:rFonts w:ascii="Arial" w:hAnsi="Arial" w:cs="Arial"/>
                <w:lang w:val="en-US" w:eastAsia="zh-CN"/>
              </w:rPr>
              <w:t>Whether there are impacts to SMF selection to select this dedicated SMF is FFS.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This CR is trying to resolve this EN.</w:t>
            </w:r>
          </w:p>
          <w:p w:rsidR="00440D84" w:rsidRDefault="00DE484D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he dedicated SMF </w:t>
            </w:r>
            <w:ins w:id="9" w:author="LTHBM0" w:date="2019-05-06T14:19:00Z">
              <w:r w:rsidR="00250B5B">
                <w:rPr>
                  <w:rFonts w:ascii="Arial" w:hAnsi="Arial" w:cs="Arial"/>
                  <w:lang w:val="en-US" w:eastAsia="zh-CN"/>
                </w:rPr>
                <w:t xml:space="preserve">set </w:t>
              </w:r>
            </w:ins>
            <w:r>
              <w:rPr>
                <w:rFonts w:ascii="Arial" w:hAnsi="Arial" w:cs="Arial" w:hint="eastAsia"/>
                <w:lang w:val="en-US" w:eastAsia="zh-CN"/>
              </w:rPr>
              <w:t xml:space="preserve">shall be selected for all the PDU sessions belongs to one 5G LAN group. </w:t>
            </w:r>
          </w:p>
          <w:p w:rsidR="004B4B1D" w:rsidRDefault="00440D84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 w:rsidR="004B4B1D">
              <w:rPr>
                <w:rFonts w:ascii="Arial" w:hAnsi="Arial" w:cs="Arial" w:hint="eastAsia"/>
                <w:lang w:val="en-US" w:eastAsia="zh-CN"/>
              </w:rPr>
              <w:t>S-NSSAI and DNN shall be used for NRF to select SMF.</w:t>
            </w:r>
          </w:p>
          <w:p w:rsidR="004B4B1D" w:rsidRDefault="004B4B1D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Considering one 5G </w:t>
            </w:r>
            <w:del w:id="10" w:author="LTHBM0" w:date="2019-05-07T08:24:00Z">
              <w:r w:rsidDel="008220C8">
                <w:rPr>
                  <w:rFonts w:ascii="Arial" w:hAnsi="Arial" w:cs="Arial" w:hint="eastAsia"/>
                  <w:lang w:val="en-US" w:eastAsia="zh-CN"/>
                </w:rPr>
                <w:delText xml:space="preserve">LAN </w:delText>
              </w:r>
            </w:del>
            <w:ins w:id="11" w:author="LTHBM0" w:date="2019-05-07T08:24:00Z">
              <w:r w:rsidR="008220C8">
                <w:rPr>
                  <w:rFonts w:ascii="Arial" w:hAnsi="Arial" w:cs="Arial"/>
                  <w:lang w:val="en-US" w:eastAsia="zh-CN"/>
                </w:rPr>
                <w:t>VN</w:t>
              </w:r>
              <w:r w:rsidR="008220C8">
                <w:rPr>
                  <w:rFonts w:ascii="Arial" w:hAnsi="Arial" w:cs="Arial" w:hint="eastAsia"/>
                  <w:lang w:val="en-US" w:eastAsia="zh-CN"/>
                </w:rPr>
                <w:t xml:space="preserve"> </w:t>
              </w:r>
            </w:ins>
            <w:r>
              <w:rPr>
                <w:rFonts w:ascii="Arial" w:hAnsi="Arial" w:cs="Arial" w:hint="eastAsia"/>
                <w:lang w:val="en-US" w:eastAsia="zh-CN"/>
              </w:rPr>
              <w:t>g</w:t>
            </w:r>
            <w:r w:rsidR="00837441">
              <w:rPr>
                <w:rFonts w:ascii="Arial" w:hAnsi="Arial" w:cs="Arial" w:hint="eastAsia"/>
                <w:lang w:val="en-US" w:eastAsia="zh-CN"/>
              </w:rPr>
              <w:t>roup is associated with one DNN</w:t>
            </w:r>
            <w:r>
              <w:rPr>
                <w:rFonts w:ascii="Arial" w:hAnsi="Arial" w:cs="Arial" w:hint="eastAsia"/>
                <w:lang w:val="en-US" w:eastAsia="zh-CN"/>
              </w:rPr>
              <w:t>,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del w:id="12" w:author="LTHBM0" w:date="2019-05-07T08:24:00Z">
              <w:r w:rsidR="00636A1F" w:rsidDel="008220C8">
                <w:rPr>
                  <w:rFonts w:ascii="Arial" w:hAnsi="Arial" w:cs="Arial" w:hint="eastAsia"/>
                  <w:lang w:val="en-US" w:eastAsia="zh-CN"/>
                </w:rPr>
                <w:delText xml:space="preserve">therefore </w:delText>
              </w:r>
            </w:del>
            <w:r w:rsidR="00636A1F">
              <w:rPr>
                <w:rFonts w:ascii="Arial" w:hAnsi="Arial" w:cs="Arial" w:hint="eastAsia"/>
                <w:lang w:val="en-US" w:eastAsia="zh-CN"/>
              </w:rPr>
              <w:t xml:space="preserve">it is suggested the NRF </w:t>
            </w:r>
            <w:r w:rsidR="00837441">
              <w:rPr>
                <w:rFonts w:ascii="Arial" w:hAnsi="Arial" w:cs="Arial" w:hint="eastAsia"/>
                <w:lang w:val="en-US" w:eastAsia="zh-CN"/>
              </w:rPr>
              <w:t>can be local</w:t>
            </w:r>
            <w:r w:rsidR="007641B0">
              <w:rPr>
                <w:rFonts w:ascii="Arial" w:hAnsi="Arial" w:cs="Arial" w:hint="eastAsia"/>
                <w:lang w:val="en-US" w:eastAsia="zh-CN"/>
              </w:rPr>
              <w:t>ly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configured to</w:t>
            </w:r>
            <w:r w:rsidR="00636A1F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only </w:t>
            </w:r>
            <w:r w:rsidR="00636A1F">
              <w:rPr>
                <w:rFonts w:ascii="Arial" w:hAnsi="Arial" w:cs="Arial" w:hint="eastAsia"/>
                <w:lang w:val="en-US" w:eastAsia="zh-CN"/>
              </w:rPr>
              <w:t>select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the</w:t>
            </w:r>
            <w:r w:rsidR="007641B0">
              <w:rPr>
                <w:rFonts w:ascii="Arial" w:hAnsi="Arial" w:cs="Arial" w:hint="eastAsia"/>
                <w:lang w:val="en-US" w:eastAsia="zh-CN"/>
              </w:rPr>
              <w:t xml:space="preserve"> dedicated SMF </w:t>
            </w:r>
            <w:ins w:id="13" w:author="LTHBM0" w:date="2019-05-06T14:19:00Z">
              <w:r w:rsidR="00250B5B">
                <w:rPr>
                  <w:rFonts w:ascii="Arial" w:hAnsi="Arial" w:cs="Arial"/>
                  <w:lang w:val="en-US" w:eastAsia="zh-CN"/>
                </w:rPr>
                <w:t xml:space="preserve">set </w:t>
              </w:r>
            </w:ins>
            <w:r w:rsidR="007641B0">
              <w:rPr>
                <w:rFonts w:ascii="Arial" w:hAnsi="Arial" w:cs="Arial" w:hint="eastAsia"/>
                <w:lang w:val="en-US" w:eastAsia="zh-CN"/>
              </w:rPr>
              <w:t>based on the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636A1F">
              <w:rPr>
                <w:rFonts w:ascii="Arial" w:hAnsi="Arial" w:cs="Arial" w:hint="eastAsia"/>
                <w:lang w:val="en-US" w:eastAsia="zh-CN"/>
              </w:rPr>
              <w:t>DNN.</w:t>
            </w:r>
          </w:p>
          <w:p w:rsidR="00E14660" w:rsidRDefault="00E14660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A76FD1" w:rsidRPr="00050E6C" w:rsidRDefault="00A76FD1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9F42E0" w:rsidRDefault="00900C10" w:rsidP="0048422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26D" w:rsidRDefault="004B326D" w:rsidP="004B326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4B326D">
              <w:rPr>
                <w:rFonts w:ascii="Arial" w:hAnsi="Arial" w:cs="Arial"/>
                <w:lang w:val="en-US" w:eastAsia="zh-CN"/>
              </w:rPr>
              <w:t xml:space="preserve">A dedicated SMF </w:t>
            </w:r>
            <w:ins w:id="14" w:author="LTHBM0" w:date="2019-05-06T14:15:00Z">
              <w:r w:rsidRPr="004B326D">
                <w:rPr>
                  <w:rFonts w:ascii="Arial" w:hAnsi="Arial" w:cs="Arial"/>
                  <w:lang w:val="en-US" w:eastAsia="zh-CN"/>
                  <w:rPrChange w:id="15" w:author="LTHBM0" w:date="2019-05-07T08:26:00Z">
                    <w:rPr/>
                  </w:rPrChange>
                </w:rPr>
                <w:t>set</w:t>
              </w:r>
              <w:r w:rsidRPr="004B326D">
                <w:rPr>
                  <w:rFonts w:ascii="Arial" w:hAnsi="Arial" w:cs="Arial"/>
                  <w:lang w:val="en-US" w:eastAsia="zh-CN"/>
                </w:rPr>
                <w:t xml:space="preserve"> </w:t>
              </w:r>
            </w:ins>
            <w:r w:rsidRPr="004B326D">
              <w:rPr>
                <w:rFonts w:ascii="Arial" w:hAnsi="Arial" w:cs="Arial"/>
                <w:lang w:val="en-US" w:eastAsia="zh-CN"/>
              </w:rPr>
              <w:t>is responsible for all the PDU Sessions for communication of a certain 5G-LAN group</w:t>
            </w:r>
            <w:ins w:id="16" w:author="LTHBM0" w:date="2019-05-06T14:17:00Z">
              <w:r w:rsidRPr="004B326D">
                <w:rPr>
                  <w:rFonts w:ascii="Arial" w:hAnsi="Arial" w:cs="Arial"/>
                  <w:lang w:val="en-US" w:eastAsia="zh-CN"/>
                </w:rPr>
                <w:t xml:space="preserve">. </w:t>
              </w:r>
              <w:r w:rsidRPr="004B326D">
                <w:rPr>
                  <w:rFonts w:ascii="Arial" w:hAnsi="Arial" w:cs="Arial"/>
                  <w:lang w:val="en-US" w:eastAsia="zh-CN"/>
                  <w:rPrChange w:id="17" w:author="LTHBM0" w:date="2019-05-07T08:26:00Z">
                    <w:rPr/>
                  </w:rPrChange>
                </w:rPr>
                <w:t xml:space="preserve">Within this </w:t>
              </w:r>
            </w:ins>
            <w:ins w:id="18" w:author="LTHBM0" w:date="2019-05-06T14:18:00Z">
              <w:r w:rsidRPr="004B326D">
                <w:rPr>
                  <w:rFonts w:ascii="Arial" w:hAnsi="Arial" w:cs="Arial"/>
                  <w:lang w:val="en-US" w:eastAsia="zh-CN"/>
                  <w:rPrChange w:id="19" w:author="LTHBM0" w:date="2019-05-07T08:26:00Z">
                    <w:rPr/>
                  </w:rPrChange>
                </w:rPr>
                <w:t xml:space="preserve">SMF </w:t>
              </w:r>
            </w:ins>
            <w:ins w:id="20" w:author="LTHBM0" w:date="2019-05-06T14:17:00Z">
              <w:r w:rsidRPr="004B326D">
                <w:rPr>
                  <w:rFonts w:ascii="Arial" w:hAnsi="Arial" w:cs="Arial"/>
                  <w:lang w:val="en-US" w:eastAsia="zh-CN"/>
                  <w:rPrChange w:id="21" w:author="LTHBM0" w:date="2019-05-07T08:26:00Z">
                    <w:rPr/>
                  </w:rPrChange>
                </w:rPr>
                <w:t xml:space="preserve">set a dedicated SMF is responsible of managing the resources </w:t>
              </w:r>
            </w:ins>
            <w:ins w:id="22" w:author="LTHBM0" w:date="2019-05-06T14:18:00Z">
              <w:r w:rsidRPr="004B326D">
                <w:rPr>
                  <w:rFonts w:ascii="Arial" w:hAnsi="Arial" w:cs="Arial"/>
                  <w:lang w:val="en-US" w:eastAsia="zh-CN"/>
                  <w:rPrChange w:id="23" w:author="LTHBM0" w:date="2019-05-07T08:26:00Z">
                    <w:rPr/>
                  </w:rPrChange>
                </w:rPr>
                <w:t xml:space="preserve">(e.g. N19 interfaces between UPF(s) serving the </w:t>
              </w:r>
            </w:ins>
            <w:ins w:id="24" w:author="LTHBM0" w:date="2019-05-07T08:27:00Z">
              <w:r w:rsidRPr="004B326D">
                <w:rPr>
                  <w:rFonts w:ascii="Arial" w:hAnsi="Arial" w:cs="Arial"/>
                  <w:lang w:val="en-US" w:eastAsia="zh-CN"/>
                </w:rPr>
                <w:t xml:space="preserve">5G </w:t>
              </w:r>
            </w:ins>
            <w:ins w:id="25" w:author="LTHBM0" w:date="2019-05-07T08:25:00Z">
              <w:r w:rsidRPr="004B326D">
                <w:rPr>
                  <w:rFonts w:ascii="Arial" w:hAnsi="Arial" w:cs="Arial"/>
                  <w:lang w:val="en-US" w:eastAsia="zh-CN"/>
                  <w:rPrChange w:id="26" w:author="LTHBM0" w:date="2019-05-07T08:26:00Z">
                    <w:rPr/>
                  </w:rPrChange>
                </w:rPr>
                <w:t xml:space="preserve">VN </w:t>
              </w:r>
            </w:ins>
            <w:ins w:id="27" w:author="LTHBM0" w:date="2019-05-06T14:18:00Z">
              <w:r w:rsidRPr="004B326D">
                <w:rPr>
                  <w:rFonts w:ascii="Arial" w:hAnsi="Arial" w:cs="Arial"/>
                  <w:lang w:val="en-US" w:eastAsia="zh-CN"/>
                  <w:rPrChange w:id="28" w:author="LTHBM0" w:date="2019-05-07T08:26:00Z">
                    <w:rPr/>
                  </w:rPrChange>
                </w:rPr>
                <w:t xml:space="preserve">group) </w:t>
              </w:r>
            </w:ins>
            <w:ins w:id="29" w:author="LTHBM0" w:date="2019-05-06T14:17:00Z">
              <w:r w:rsidRPr="004B326D">
                <w:rPr>
                  <w:rFonts w:ascii="Arial" w:hAnsi="Arial" w:cs="Arial"/>
                  <w:lang w:val="en-US" w:eastAsia="zh-CN"/>
                  <w:rPrChange w:id="30" w:author="LTHBM0" w:date="2019-05-07T08:26:00Z">
                    <w:rPr/>
                  </w:rPrChange>
                </w:rPr>
                <w:t xml:space="preserve">that are common for all PDU Sessions to that </w:t>
              </w:r>
            </w:ins>
            <w:ins w:id="31" w:author="LTHBM0" w:date="2019-05-07T08:29:00Z">
              <w:r w:rsidRPr="004B326D">
                <w:rPr>
                  <w:rFonts w:ascii="Arial" w:hAnsi="Arial" w:cs="Arial"/>
                  <w:lang w:val="en-US" w:eastAsia="zh-CN"/>
                </w:rPr>
                <w:t xml:space="preserve">5G </w:t>
              </w:r>
            </w:ins>
            <w:ins w:id="32" w:author="LTHBM0" w:date="2019-05-07T08:25:00Z">
              <w:r w:rsidRPr="004B326D">
                <w:rPr>
                  <w:rFonts w:ascii="Arial" w:hAnsi="Arial" w:cs="Arial"/>
                  <w:lang w:val="en-US" w:eastAsia="zh-CN"/>
                  <w:rPrChange w:id="33" w:author="LTHBM0" w:date="2019-05-07T08:26:00Z">
                    <w:rPr/>
                  </w:rPrChange>
                </w:rPr>
                <w:t xml:space="preserve">VN </w:t>
              </w:r>
            </w:ins>
            <w:ins w:id="34" w:author="LTHBM0" w:date="2019-05-06T14:17:00Z">
              <w:r w:rsidRPr="004B326D">
                <w:rPr>
                  <w:rFonts w:ascii="Arial" w:hAnsi="Arial" w:cs="Arial"/>
                  <w:lang w:val="en-US" w:eastAsia="zh-CN"/>
                  <w:rPrChange w:id="35" w:author="LTHBM0" w:date="2019-05-07T08:26:00Z">
                    <w:rPr/>
                  </w:rPrChange>
                </w:rPr>
                <w:t>group</w:t>
              </w:r>
            </w:ins>
            <w:ins w:id="36" w:author="LTHBM0" w:date="2019-05-06T14:18:00Z">
              <w:r w:rsidRPr="004B326D">
                <w:rPr>
                  <w:rFonts w:ascii="Arial" w:hAnsi="Arial" w:cs="Arial"/>
                  <w:lang w:val="en-US" w:eastAsia="zh-CN"/>
                  <w:rPrChange w:id="37" w:author="LTHBM0" w:date="2019-05-07T08:26:00Z">
                    <w:rPr/>
                  </w:rPrChange>
                </w:rPr>
                <w:t>.</w:t>
              </w:r>
            </w:ins>
            <w:ins w:id="38" w:author="LTHBM0" w:date="2019-05-06T14:20:00Z">
              <w:r w:rsidRPr="004B326D">
                <w:rPr>
                  <w:rFonts w:ascii="Arial" w:hAnsi="Arial" w:cs="Arial"/>
                  <w:lang w:val="en-US" w:eastAsia="zh-CN"/>
                </w:rPr>
                <w:t xml:space="preserve"> </w:t>
              </w:r>
            </w:ins>
          </w:p>
          <w:p w:rsidR="004B326D" w:rsidRPr="004B326D" w:rsidRDefault="004B326D" w:rsidP="004B326D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900C10" w:rsidRPr="009F42E0" w:rsidRDefault="004B326D" w:rsidP="004B326D">
            <w:pPr>
              <w:spacing w:after="0"/>
              <w:rPr>
                <w:rFonts w:cs="Arial"/>
                <w:lang w:eastAsia="zh-CN"/>
              </w:rPr>
            </w:pPr>
            <w:ins w:id="39" w:author="cmcc-1" w:date="2019-04-12T10:01:00Z">
              <w:r w:rsidRPr="004B326D">
                <w:rPr>
                  <w:rFonts w:ascii="Arial" w:hAnsi="Arial" w:cs="Arial" w:hint="eastAsia"/>
                  <w:lang w:val="en-US" w:eastAsia="zh-CN"/>
                </w:rPr>
                <w:t>NOTE</w:t>
              </w:r>
            </w:ins>
            <w:ins w:id="40" w:author="LTHBM0" w:date="2019-05-06T14:21:00Z">
              <w:r w:rsidRPr="004B326D">
                <w:rPr>
                  <w:rFonts w:ascii="Arial" w:hAnsi="Arial" w:cs="Arial"/>
                  <w:lang w:val="en-US" w:eastAsia="zh-CN"/>
                </w:rPr>
                <w:t>1</w:t>
              </w:r>
            </w:ins>
            <w:ins w:id="41" w:author="cmcc-1" w:date="2019-04-12T11:56:00Z">
              <w:r w:rsidRPr="004B326D">
                <w:rPr>
                  <w:rFonts w:ascii="Arial" w:hAnsi="Arial" w:cs="Arial" w:hint="eastAsia"/>
                  <w:lang w:val="en-US" w:eastAsia="zh-CN"/>
                </w:rPr>
                <w:t>:</w:t>
              </w:r>
            </w:ins>
            <w:r w:rsidRPr="004B326D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ins w:id="42" w:author="LTHBM0" w:date="2019-05-06T14:16:00Z">
              <w:r w:rsidRPr="004B326D">
                <w:rPr>
                  <w:rFonts w:ascii="Arial" w:hAnsi="Arial" w:cs="Arial"/>
                  <w:lang w:val="en-US" w:eastAsia="zh-CN"/>
                </w:rPr>
                <w:tab/>
              </w:r>
            </w:ins>
            <w:ins w:id="43" w:author="cmcc-1" w:date="2019-04-12T14:19:00Z">
              <w:r w:rsidRPr="004B326D">
                <w:rPr>
                  <w:rFonts w:ascii="Arial" w:hAnsi="Arial" w:cs="Arial" w:hint="eastAsia"/>
                  <w:lang w:val="en-US" w:eastAsia="zh-CN"/>
                </w:rPr>
                <w:t>T</w:t>
              </w:r>
            </w:ins>
            <w:ins w:id="44" w:author="cmcc-1" w:date="2019-04-12T10:02:00Z">
              <w:r w:rsidRPr="004B326D">
                <w:rPr>
                  <w:rFonts w:ascii="Arial" w:hAnsi="Arial" w:cs="Arial" w:hint="eastAsia"/>
                  <w:lang w:val="en-US" w:eastAsia="zh-CN"/>
                </w:rPr>
                <w:t>he network i</w:t>
              </w:r>
            </w:ins>
            <w:ins w:id="45" w:author="cmcc-1" w:date="2019-04-12T10:03:00Z">
              <w:r w:rsidRPr="004B326D">
                <w:rPr>
                  <w:rFonts w:ascii="Arial" w:hAnsi="Arial" w:cs="Arial" w:hint="eastAsia"/>
                  <w:lang w:val="en-US" w:eastAsia="zh-CN"/>
                </w:rPr>
                <w:t xml:space="preserve">s configured so that </w:t>
              </w:r>
            </w:ins>
            <w:ins w:id="46" w:author="cmcc-1" w:date="2019-04-12T10:01:00Z">
              <w:r w:rsidRPr="004B326D">
                <w:rPr>
                  <w:rFonts w:ascii="Arial" w:hAnsi="Arial" w:cs="Arial" w:hint="eastAsia"/>
                  <w:lang w:val="en-US" w:eastAsia="zh-CN"/>
                </w:rPr>
                <w:t>the same SMF</w:t>
              </w:r>
            </w:ins>
            <w:ins w:id="47" w:author="cmcc-1" w:date="2019-04-12T10:03:00Z">
              <w:r w:rsidRPr="004B326D">
                <w:rPr>
                  <w:rFonts w:ascii="Arial" w:hAnsi="Arial" w:cs="Arial" w:hint="eastAsia"/>
                  <w:lang w:val="en-US" w:eastAsia="zh-CN"/>
                </w:rPr>
                <w:t xml:space="preserve"> </w:t>
              </w:r>
            </w:ins>
            <w:ins w:id="48" w:author="LTHBM0" w:date="2019-05-06T14:15:00Z">
              <w:r w:rsidRPr="004B326D">
                <w:rPr>
                  <w:rFonts w:ascii="Arial" w:hAnsi="Arial" w:cs="Arial"/>
                  <w:lang w:val="en-US" w:eastAsia="zh-CN"/>
                  <w:rPrChange w:id="49" w:author="LTHBM0" w:date="2019-05-07T08:27:00Z">
                    <w:rPr/>
                  </w:rPrChange>
                </w:rPr>
                <w:t>set</w:t>
              </w:r>
            </w:ins>
            <w:ins w:id="50" w:author="LTHBM0" w:date="2019-05-06T14:16:00Z">
              <w:r w:rsidRPr="004B326D">
                <w:rPr>
                  <w:rFonts w:ascii="Arial" w:hAnsi="Arial" w:cs="Arial"/>
                  <w:lang w:val="en-US" w:eastAsia="zh-CN"/>
                </w:rPr>
                <w:t xml:space="preserve"> </w:t>
              </w:r>
            </w:ins>
            <w:ins w:id="51" w:author="cmcc-1" w:date="2019-04-12T10:03:00Z">
              <w:r w:rsidRPr="004B326D">
                <w:rPr>
                  <w:rFonts w:ascii="Arial" w:hAnsi="Arial" w:cs="Arial" w:hint="eastAsia"/>
                  <w:lang w:val="en-US" w:eastAsia="zh-CN"/>
                </w:rPr>
                <w:t>is</w:t>
              </w:r>
            </w:ins>
            <w:ins w:id="52" w:author="cmcc-1" w:date="2019-04-12T10:02:00Z">
              <w:r w:rsidRPr="004B326D">
                <w:rPr>
                  <w:rFonts w:ascii="Arial" w:hAnsi="Arial" w:cs="Arial" w:hint="eastAsia"/>
                  <w:lang w:val="en-US" w:eastAsia="zh-CN"/>
                </w:rPr>
                <w:t xml:space="preserve"> always </w:t>
              </w:r>
            </w:ins>
            <w:ins w:id="53" w:author="cmcc-1" w:date="2019-04-12T10:08:00Z">
              <w:r w:rsidRPr="004B326D">
                <w:rPr>
                  <w:rFonts w:ascii="Arial" w:hAnsi="Arial" w:cs="Arial" w:hint="eastAsia"/>
                  <w:lang w:val="en-US" w:eastAsia="zh-CN"/>
                </w:rPr>
                <w:t>selected</w:t>
              </w:r>
            </w:ins>
            <w:ins w:id="54" w:author="cmcc-1" w:date="2019-04-12T13:57:00Z">
              <w:r w:rsidRPr="004B326D">
                <w:rPr>
                  <w:rFonts w:ascii="Arial" w:hAnsi="Arial" w:cs="Arial" w:hint="eastAsia"/>
                  <w:lang w:val="en-US" w:eastAsia="zh-CN"/>
                </w:rPr>
                <w:t xml:space="preserve"> for a certain 5G</w:t>
              </w:r>
            </w:ins>
            <w:ins w:id="55" w:author="LTHBM0" w:date="2019-05-07T08:29:00Z">
              <w:r w:rsidRPr="004B326D">
                <w:rPr>
                  <w:rFonts w:ascii="Arial" w:hAnsi="Arial" w:cs="Arial"/>
                  <w:lang w:val="en-US" w:eastAsia="zh-CN"/>
                </w:rPr>
                <w:t xml:space="preserve"> </w:t>
              </w:r>
            </w:ins>
            <w:ins w:id="56" w:author="LTHBM0" w:date="2019-05-07T08:26:00Z">
              <w:r w:rsidRPr="004B326D">
                <w:rPr>
                  <w:rFonts w:ascii="Arial" w:hAnsi="Arial" w:cs="Arial"/>
                  <w:lang w:val="en-US" w:eastAsia="zh-CN"/>
                </w:rPr>
                <w:t>VN</w:t>
              </w:r>
            </w:ins>
            <w:ins w:id="57" w:author="cmcc-1" w:date="2019-04-12T13:57:00Z">
              <w:r w:rsidRPr="004B326D">
                <w:rPr>
                  <w:rFonts w:ascii="Arial" w:hAnsi="Arial" w:cs="Arial" w:hint="eastAsia"/>
                  <w:lang w:val="en-US" w:eastAsia="zh-CN"/>
                </w:rPr>
                <w:t xml:space="preserve"> group</w:t>
              </w:r>
            </w:ins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9F42E0" w:rsidRDefault="00900C10" w:rsidP="0048422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9F42E0" w:rsidRDefault="00440D84" w:rsidP="00C84C1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 xml:space="preserve">t is unclear how to select the dedicated SMF for one 5G </w:t>
            </w:r>
            <w:r w:rsidR="004B326D">
              <w:rPr>
                <w:rFonts w:cs="Arial"/>
                <w:lang w:eastAsia="zh-CN"/>
              </w:rPr>
              <w:t>VN</w:t>
            </w:r>
            <w:r>
              <w:rPr>
                <w:rFonts w:cs="Arial" w:hint="eastAsia"/>
                <w:lang w:eastAsia="zh-CN"/>
              </w:rPr>
              <w:t xml:space="preserve"> group.</w:t>
            </w:r>
          </w:p>
        </w:tc>
      </w:tr>
      <w:tr w:rsidR="00900C10" w:rsidRPr="00AD2F07" w:rsidTr="00484227">
        <w:tc>
          <w:tcPr>
            <w:tcW w:w="2268" w:type="dxa"/>
            <w:gridSpan w:val="2"/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440D84" w:rsidP="00C84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22"/>
                <w:lang w:eastAsia="zh-CN"/>
              </w:rPr>
              <w:t>5.</w:t>
            </w:r>
            <w:r>
              <w:rPr>
                <w:rFonts w:hint="eastAsia"/>
                <w:sz w:val="22"/>
                <w:lang w:eastAsia="zh-CN"/>
              </w:rPr>
              <w:t>29.</w:t>
            </w:r>
            <w:r w:rsidR="009B6F08" w:rsidRPr="00C7193C">
              <w:rPr>
                <w:sz w:val="22"/>
                <w:lang w:eastAsia="zh-CN"/>
              </w:rPr>
              <w:t>3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Other core specifications</w:t>
            </w:r>
            <w:r w:rsidRPr="00AD2F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E373DD">
              <w:rPr>
                <w:noProof/>
              </w:rPr>
              <w:t>... CR ...</w:t>
            </w:r>
            <w:r>
              <w:rPr>
                <w:noProof/>
              </w:rPr>
              <w:t xml:space="preserve"> 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 xml:space="preserve">TS/TR ... CR ... 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 xml:space="preserve">TS/TR ... CR ... 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250B5B" w:rsidP="00484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wrt to rev4: </w:t>
            </w:r>
          </w:p>
        </w:tc>
      </w:tr>
    </w:tbl>
    <w:p w:rsidR="00900C10" w:rsidRDefault="00900C10" w:rsidP="00900C10">
      <w:pPr>
        <w:pStyle w:val="CRCoverPage"/>
        <w:spacing w:after="0"/>
        <w:rPr>
          <w:noProof/>
          <w:sz w:val="8"/>
          <w:szCs w:val="8"/>
        </w:rPr>
      </w:pPr>
    </w:p>
    <w:p w:rsidR="00900C10" w:rsidRDefault="00900C10" w:rsidP="00900C10">
      <w:pPr>
        <w:pStyle w:val="Heading8"/>
        <w:sectPr w:rsidR="00900C1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900C10" w:rsidRDefault="00900C10" w:rsidP="00900C10">
      <w:pPr>
        <w:jc w:val="center"/>
        <w:rPr>
          <w:color w:val="FF0000"/>
          <w:sz w:val="44"/>
          <w:szCs w:val="44"/>
        </w:rPr>
      </w:pPr>
      <w:bookmarkStart w:id="58" w:name="_Toc476030922"/>
      <w:bookmarkStart w:id="59" w:name="_Toc470196727"/>
      <w:bookmarkStart w:id="60" w:name="_Toc493684473"/>
      <w:bookmarkStart w:id="61" w:name="_Toc493684476"/>
      <w:bookmarkEnd w:id="0"/>
      <w:r>
        <w:rPr>
          <w:color w:val="FF0000"/>
          <w:sz w:val="44"/>
          <w:szCs w:val="44"/>
        </w:rPr>
        <w:lastRenderedPageBreak/>
        <w:t>***** 1</w:t>
      </w:r>
      <w:r w:rsidRPr="000B6F6D">
        <w:rPr>
          <w:color w:val="FF0000"/>
          <w:sz w:val="44"/>
          <w:szCs w:val="44"/>
          <w:vertAlign w:val="superscript"/>
        </w:rPr>
        <w:t>st</w:t>
      </w:r>
      <w:r>
        <w:rPr>
          <w:color w:val="FF0000"/>
          <w:sz w:val="44"/>
          <w:szCs w:val="44"/>
        </w:rPr>
        <w:t xml:space="preserve"> </w:t>
      </w:r>
      <w:r w:rsidRPr="003E4608">
        <w:rPr>
          <w:color w:val="FF0000"/>
          <w:sz w:val="44"/>
          <w:szCs w:val="44"/>
        </w:rPr>
        <w:t>Change *****</w:t>
      </w:r>
    </w:p>
    <w:p w:rsidR="00440D84" w:rsidRPr="00440D84" w:rsidRDefault="00440D84" w:rsidP="00440D8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2" w:name="_Toc5026430"/>
      <w:bookmarkEnd w:id="58"/>
      <w:bookmarkEnd w:id="59"/>
      <w:bookmarkEnd w:id="60"/>
      <w:bookmarkEnd w:id="61"/>
      <w:r w:rsidRPr="00440D84">
        <w:rPr>
          <w:rFonts w:ascii="Arial" w:hAnsi="Arial"/>
          <w:sz w:val="28"/>
        </w:rPr>
        <w:t>5.29.3</w:t>
      </w:r>
      <w:r w:rsidRPr="00440D84">
        <w:rPr>
          <w:rFonts w:ascii="Arial" w:hAnsi="Arial"/>
          <w:sz w:val="28"/>
        </w:rPr>
        <w:tab/>
        <w:t>PDU Session management</w:t>
      </w:r>
      <w:bookmarkEnd w:id="62"/>
    </w:p>
    <w:p w:rsidR="00440D84" w:rsidRPr="00440D84" w:rsidRDefault="00440D84" w:rsidP="00440D84">
      <w:r w:rsidRPr="00440D84">
        <w:t>Session management as defined for 5GS in clause 5.6 is applicable to 5G-LAN-type services with the following clarifications: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A UE gets access to 5G LAN-type services via a PDU Session of IP PDU Session type or Ethernet PDU Session type.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A PDU Session provides access to one and only one 5G-LAN group</w:t>
      </w:r>
    </w:p>
    <w:p w:rsidR="00F50627" w:rsidRDefault="00440D84" w:rsidP="00440D84">
      <w:pPr>
        <w:ind w:left="568" w:hanging="284"/>
        <w:rPr>
          <w:lang w:eastAsia="zh-CN"/>
        </w:rPr>
      </w:pPr>
      <w:r w:rsidRPr="00440D84">
        <w:t>-</w:t>
      </w:r>
      <w:r w:rsidRPr="00440D84">
        <w:tab/>
        <w:t xml:space="preserve">A dedicated SMF </w:t>
      </w:r>
      <w:ins w:id="63" w:author="LTHBM0" w:date="2019-05-06T14:15:00Z">
        <w:r w:rsidR="00250B5B" w:rsidRPr="008220C8">
          <w:rPr>
            <w:highlight w:val="yellow"/>
            <w:rPrChange w:id="64" w:author="LTHBM0" w:date="2019-05-07T08:26:00Z">
              <w:rPr/>
            </w:rPrChange>
          </w:rPr>
          <w:t>set</w:t>
        </w:r>
        <w:r w:rsidR="00250B5B">
          <w:t xml:space="preserve"> </w:t>
        </w:r>
      </w:ins>
      <w:r w:rsidRPr="00440D84">
        <w:t>is responsible for all the PDU Sessions for communication of a certain 5G-LAN group</w:t>
      </w:r>
      <w:ins w:id="65" w:author="LTHBM0" w:date="2019-05-06T14:17:00Z">
        <w:r w:rsidR="00250B5B">
          <w:t xml:space="preserve">. </w:t>
        </w:r>
        <w:r w:rsidR="00250B5B" w:rsidRPr="008220C8">
          <w:rPr>
            <w:highlight w:val="yellow"/>
            <w:rPrChange w:id="66" w:author="LTHBM0" w:date="2019-05-07T08:26:00Z">
              <w:rPr/>
            </w:rPrChange>
          </w:rPr>
          <w:t xml:space="preserve">Within this </w:t>
        </w:r>
      </w:ins>
      <w:ins w:id="67" w:author="LTHBM0" w:date="2019-05-06T14:18:00Z">
        <w:r w:rsidR="00250B5B" w:rsidRPr="008220C8">
          <w:rPr>
            <w:highlight w:val="yellow"/>
            <w:rPrChange w:id="68" w:author="LTHBM0" w:date="2019-05-07T08:26:00Z">
              <w:rPr/>
            </w:rPrChange>
          </w:rPr>
          <w:t xml:space="preserve">SMF </w:t>
        </w:r>
      </w:ins>
      <w:ins w:id="69" w:author="LTHBM0" w:date="2019-05-06T14:17:00Z">
        <w:r w:rsidR="00250B5B" w:rsidRPr="008220C8">
          <w:rPr>
            <w:highlight w:val="yellow"/>
            <w:rPrChange w:id="70" w:author="LTHBM0" w:date="2019-05-07T08:26:00Z">
              <w:rPr/>
            </w:rPrChange>
          </w:rPr>
          <w:t xml:space="preserve">set a dedicated SMF is responsible of managing the resources </w:t>
        </w:r>
      </w:ins>
      <w:ins w:id="71" w:author="LTHBM0" w:date="2019-05-06T14:18:00Z">
        <w:r w:rsidR="00250B5B" w:rsidRPr="008220C8">
          <w:rPr>
            <w:highlight w:val="yellow"/>
            <w:rPrChange w:id="72" w:author="LTHBM0" w:date="2019-05-07T08:26:00Z">
              <w:rPr/>
            </w:rPrChange>
          </w:rPr>
          <w:t xml:space="preserve">(e.g. N19 interfaces between UPF(s) serving the </w:t>
        </w:r>
      </w:ins>
      <w:ins w:id="73" w:author="LTHBM0" w:date="2019-05-07T08:27:00Z">
        <w:r w:rsidR="008220C8">
          <w:rPr>
            <w:highlight w:val="yellow"/>
          </w:rPr>
          <w:t xml:space="preserve">5G </w:t>
        </w:r>
      </w:ins>
      <w:ins w:id="74" w:author="LTHBM0" w:date="2019-05-07T08:25:00Z">
        <w:r w:rsidR="008220C8" w:rsidRPr="008220C8">
          <w:rPr>
            <w:highlight w:val="yellow"/>
            <w:rPrChange w:id="75" w:author="LTHBM0" w:date="2019-05-07T08:26:00Z">
              <w:rPr/>
            </w:rPrChange>
          </w:rPr>
          <w:t xml:space="preserve">VN </w:t>
        </w:r>
      </w:ins>
      <w:ins w:id="76" w:author="LTHBM0" w:date="2019-05-06T14:18:00Z">
        <w:r w:rsidR="00250B5B" w:rsidRPr="008220C8">
          <w:rPr>
            <w:highlight w:val="yellow"/>
            <w:rPrChange w:id="77" w:author="LTHBM0" w:date="2019-05-07T08:26:00Z">
              <w:rPr/>
            </w:rPrChange>
          </w:rPr>
          <w:t xml:space="preserve">group) </w:t>
        </w:r>
      </w:ins>
      <w:ins w:id="78" w:author="LTHBM0" w:date="2019-05-06T14:17:00Z">
        <w:r w:rsidR="00250B5B" w:rsidRPr="008220C8">
          <w:rPr>
            <w:highlight w:val="yellow"/>
            <w:rPrChange w:id="79" w:author="LTHBM0" w:date="2019-05-07T08:26:00Z">
              <w:rPr/>
            </w:rPrChange>
          </w:rPr>
          <w:t xml:space="preserve">that are common for all PDU Sessions to that </w:t>
        </w:r>
      </w:ins>
      <w:ins w:id="80" w:author="LTHBM0" w:date="2019-05-07T08:29:00Z">
        <w:r w:rsidR="008220C8">
          <w:rPr>
            <w:highlight w:val="yellow"/>
          </w:rPr>
          <w:t xml:space="preserve">5G </w:t>
        </w:r>
      </w:ins>
      <w:ins w:id="81" w:author="LTHBM0" w:date="2019-05-07T08:25:00Z">
        <w:r w:rsidR="008220C8" w:rsidRPr="008220C8">
          <w:rPr>
            <w:highlight w:val="yellow"/>
            <w:rPrChange w:id="82" w:author="LTHBM0" w:date="2019-05-07T08:26:00Z">
              <w:rPr/>
            </w:rPrChange>
          </w:rPr>
          <w:t xml:space="preserve">VN </w:t>
        </w:r>
      </w:ins>
      <w:ins w:id="83" w:author="LTHBM0" w:date="2019-05-06T14:17:00Z">
        <w:r w:rsidR="00250B5B" w:rsidRPr="008220C8">
          <w:rPr>
            <w:highlight w:val="yellow"/>
            <w:rPrChange w:id="84" w:author="LTHBM0" w:date="2019-05-07T08:26:00Z">
              <w:rPr/>
            </w:rPrChange>
          </w:rPr>
          <w:t>group</w:t>
        </w:r>
      </w:ins>
      <w:ins w:id="85" w:author="LTHBM0" w:date="2019-05-06T14:18:00Z">
        <w:r w:rsidR="00250B5B" w:rsidRPr="008220C8">
          <w:rPr>
            <w:highlight w:val="yellow"/>
            <w:rPrChange w:id="86" w:author="LTHBM0" w:date="2019-05-07T08:26:00Z">
              <w:rPr/>
            </w:rPrChange>
          </w:rPr>
          <w:t>.</w:t>
        </w:r>
      </w:ins>
      <w:ins w:id="87" w:author="LTHBM0" w:date="2019-05-06T14:20:00Z">
        <w:r w:rsidR="00250B5B">
          <w:t xml:space="preserve"> </w:t>
        </w:r>
      </w:ins>
    </w:p>
    <w:p w:rsidR="006731E5" w:rsidRDefault="006731E5" w:rsidP="006731E5">
      <w:pPr>
        <w:keepLines/>
        <w:ind w:left="1135" w:hanging="851"/>
        <w:rPr>
          <w:ins w:id="88" w:author="LTHBM0" w:date="2019-05-06T14:21:00Z"/>
        </w:rPr>
      </w:pPr>
      <w:ins w:id="89" w:author="cmcc-1" w:date="2019-04-12T10:01:00Z">
        <w:r>
          <w:rPr>
            <w:rFonts w:hint="eastAsia"/>
          </w:rPr>
          <w:t>NOTE</w:t>
        </w:r>
      </w:ins>
      <w:ins w:id="90" w:author="LTHBM0" w:date="2019-05-06T14:21:00Z">
        <w:r w:rsidR="00250B5B">
          <w:t>1</w:t>
        </w:r>
      </w:ins>
      <w:ins w:id="91" w:author="cmcc-1" w:date="2019-04-12T11:56:00Z">
        <w:r w:rsidR="00206018">
          <w:rPr>
            <w:rFonts w:hint="eastAsia"/>
            <w:lang w:eastAsia="zh-CN"/>
          </w:rPr>
          <w:t>:</w:t>
        </w:r>
      </w:ins>
      <w:r>
        <w:rPr>
          <w:rFonts w:hint="eastAsia"/>
        </w:rPr>
        <w:t xml:space="preserve"> </w:t>
      </w:r>
      <w:ins w:id="92" w:author="LTHBM0" w:date="2019-05-06T14:16:00Z">
        <w:r w:rsidR="00250B5B">
          <w:tab/>
        </w:r>
      </w:ins>
      <w:ins w:id="93" w:author="cmcc-1" w:date="2019-04-12T14:19:00Z">
        <w:r w:rsidR="003D7EAD">
          <w:rPr>
            <w:rFonts w:hint="eastAsia"/>
            <w:lang w:eastAsia="zh-CN"/>
          </w:rPr>
          <w:t>T</w:t>
        </w:r>
      </w:ins>
      <w:ins w:id="94" w:author="cmcc-1" w:date="2019-04-12T10:02:00Z">
        <w:r>
          <w:rPr>
            <w:rFonts w:hint="eastAsia"/>
          </w:rPr>
          <w:t>he network i</w:t>
        </w:r>
      </w:ins>
      <w:ins w:id="95" w:author="cmcc-1" w:date="2019-04-12T10:03:00Z">
        <w:r>
          <w:rPr>
            <w:rFonts w:hint="eastAsia"/>
          </w:rPr>
          <w:t xml:space="preserve">s configured so that </w:t>
        </w:r>
      </w:ins>
      <w:ins w:id="96" w:author="cmcc-1" w:date="2019-04-12T10:01:00Z">
        <w:r>
          <w:rPr>
            <w:rFonts w:hint="eastAsia"/>
          </w:rPr>
          <w:t>the same SMF</w:t>
        </w:r>
      </w:ins>
      <w:ins w:id="97" w:author="cmcc-1" w:date="2019-04-12T10:03:00Z">
        <w:r>
          <w:rPr>
            <w:rFonts w:hint="eastAsia"/>
          </w:rPr>
          <w:t xml:space="preserve"> </w:t>
        </w:r>
      </w:ins>
      <w:ins w:id="98" w:author="LTHBM0" w:date="2019-05-06T14:15:00Z">
        <w:r w:rsidR="00250B5B" w:rsidRPr="008220C8">
          <w:rPr>
            <w:highlight w:val="yellow"/>
            <w:rPrChange w:id="99" w:author="LTHBM0" w:date="2019-05-07T08:27:00Z">
              <w:rPr/>
            </w:rPrChange>
          </w:rPr>
          <w:t>set</w:t>
        </w:r>
      </w:ins>
      <w:ins w:id="100" w:author="LTHBM0" w:date="2019-05-06T14:16:00Z">
        <w:r w:rsidR="00250B5B">
          <w:t xml:space="preserve"> </w:t>
        </w:r>
      </w:ins>
      <w:ins w:id="101" w:author="cmcc-1" w:date="2019-04-12T10:03:00Z">
        <w:r>
          <w:rPr>
            <w:rFonts w:hint="eastAsia"/>
          </w:rPr>
          <w:t>is</w:t>
        </w:r>
      </w:ins>
      <w:ins w:id="102" w:author="cmcc-1" w:date="2019-04-12T10:02:00Z">
        <w:r>
          <w:rPr>
            <w:rFonts w:hint="eastAsia"/>
          </w:rPr>
          <w:t xml:space="preserve"> always </w:t>
        </w:r>
      </w:ins>
      <w:ins w:id="103" w:author="cmcc-1" w:date="2019-04-12T10:08:00Z">
        <w:r w:rsidR="00AA0A46">
          <w:rPr>
            <w:rFonts w:hint="eastAsia"/>
            <w:lang w:eastAsia="zh-CN"/>
          </w:rPr>
          <w:t>selected</w:t>
        </w:r>
      </w:ins>
      <w:ins w:id="104" w:author="cmcc-1" w:date="2019-04-12T13:57:00Z">
        <w:r w:rsidR="0026720B">
          <w:rPr>
            <w:rFonts w:hint="eastAsia"/>
            <w:lang w:eastAsia="zh-CN"/>
          </w:rPr>
          <w:t xml:space="preserve"> for a certain 5G</w:t>
        </w:r>
      </w:ins>
      <w:ins w:id="105" w:author="LTHBM0" w:date="2019-05-07T08:29:00Z">
        <w:r w:rsidR="008220C8">
          <w:rPr>
            <w:lang w:eastAsia="zh-CN"/>
          </w:rPr>
          <w:t xml:space="preserve"> </w:t>
        </w:r>
      </w:ins>
      <w:ins w:id="106" w:author="LTHBM0" w:date="2019-05-07T08:26:00Z">
        <w:r w:rsidR="008220C8" w:rsidRPr="008220C8">
          <w:rPr>
            <w:highlight w:val="yellow"/>
            <w:lang w:eastAsia="zh-CN"/>
          </w:rPr>
          <w:t>VN</w:t>
        </w:r>
      </w:ins>
      <w:ins w:id="107" w:author="cmcc-1" w:date="2019-04-12T13:57:00Z">
        <w:r w:rsidR="0026720B">
          <w:rPr>
            <w:rFonts w:hint="eastAsia"/>
            <w:lang w:eastAsia="zh-CN"/>
          </w:rPr>
          <w:t xml:space="preserve"> group</w:t>
        </w:r>
      </w:ins>
      <w:ins w:id="108" w:author="cmcc-1" w:date="2019-04-12T10:02:00Z">
        <w:r>
          <w:rPr>
            <w:rFonts w:hint="eastAsia"/>
          </w:rPr>
          <w:t>.</w:t>
        </w:r>
      </w:ins>
      <w:ins w:id="109" w:author="LTHBM0" w:date="2019-05-06T14:16:00Z">
        <w:r w:rsidR="00250B5B">
          <w:t xml:space="preserve"> </w:t>
        </w:r>
      </w:ins>
    </w:p>
    <w:p w:rsidR="00250B5B" w:rsidRPr="006731E5" w:rsidRDefault="00250B5B" w:rsidP="002E513D">
      <w:pPr>
        <w:keepLines/>
        <w:ind w:left="1135" w:hanging="851"/>
      </w:pPr>
      <w:ins w:id="110" w:author="LTHBM0" w:date="2019-05-06T14:21:00Z">
        <w:r w:rsidRPr="008220C8">
          <w:rPr>
            <w:rFonts w:hint="eastAsia"/>
            <w:highlight w:val="yellow"/>
            <w:rPrChange w:id="111" w:author="LTHBM0" w:date="2019-05-07T08:26:00Z">
              <w:rPr>
                <w:rFonts w:hint="eastAsia"/>
              </w:rPr>
            </w:rPrChange>
          </w:rPr>
          <w:t>NOT</w:t>
        </w:r>
        <w:r w:rsidRPr="008220C8">
          <w:rPr>
            <w:highlight w:val="yellow"/>
            <w:rPrChange w:id="112" w:author="LTHBM0" w:date="2019-05-07T08:26:00Z">
              <w:rPr/>
            </w:rPrChange>
          </w:rPr>
          <w:t>E2</w:t>
        </w:r>
        <w:r w:rsidRPr="008220C8">
          <w:rPr>
            <w:rFonts w:hint="eastAsia"/>
            <w:highlight w:val="yellow"/>
            <w:lang w:eastAsia="zh-CN"/>
            <w:rPrChange w:id="113" w:author="LTHBM0" w:date="2019-05-07T08:26:00Z">
              <w:rPr>
                <w:rFonts w:hint="eastAsia"/>
                <w:lang w:eastAsia="zh-CN"/>
              </w:rPr>
            </w:rPrChange>
          </w:rPr>
          <w:t>:</w:t>
        </w:r>
        <w:r w:rsidRPr="008220C8">
          <w:rPr>
            <w:rFonts w:hint="eastAsia"/>
            <w:highlight w:val="yellow"/>
            <w:rPrChange w:id="114" w:author="LTHBM0" w:date="2019-05-07T08:26:00Z">
              <w:rPr>
                <w:rFonts w:hint="eastAsia"/>
              </w:rPr>
            </w:rPrChange>
          </w:rPr>
          <w:t xml:space="preserve"> </w:t>
        </w:r>
        <w:r w:rsidRPr="008220C8">
          <w:rPr>
            <w:highlight w:val="yellow"/>
            <w:rPrChange w:id="115" w:author="LTHBM0" w:date="2019-05-07T08:26:00Z">
              <w:rPr/>
            </w:rPrChange>
          </w:rPr>
          <w:tab/>
        </w:r>
      </w:ins>
      <w:ins w:id="116" w:author="LTHBM0" w:date="2019-05-06T14:26:00Z">
        <w:r w:rsidR="002E513D" w:rsidRPr="008220C8">
          <w:rPr>
            <w:highlight w:val="yellow"/>
            <w:rPrChange w:id="117" w:author="LTHBM0" w:date="2019-05-07T08:26:00Z">
              <w:rPr/>
            </w:rPrChange>
          </w:rPr>
          <w:t>Control of a PDU Session by a SMF set is defined in clause 5.21.3.2</w:t>
        </w:r>
      </w:ins>
      <w:ins w:id="118" w:author="LTHBM0" w:date="2019-05-06T14:21:00Z">
        <w:r w:rsidRPr="008220C8">
          <w:rPr>
            <w:rFonts w:hint="eastAsia"/>
            <w:highlight w:val="yellow"/>
            <w:rPrChange w:id="119" w:author="LTHBM0" w:date="2019-05-07T08:26:00Z">
              <w:rPr>
                <w:rFonts w:hint="eastAsia"/>
              </w:rPr>
            </w:rPrChange>
          </w:rPr>
          <w:t>.</w:t>
        </w:r>
        <w:r>
          <w:t xml:space="preserve"> </w:t>
        </w:r>
      </w:ins>
    </w:p>
    <w:p w:rsidR="00440D84" w:rsidRPr="00440D84" w:rsidDel="00250B5B" w:rsidRDefault="00440D84" w:rsidP="00440D84">
      <w:pPr>
        <w:keepLines/>
        <w:ind w:left="1560" w:hanging="1276"/>
        <w:rPr>
          <w:del w:id="120" w:author="LTHBM0" w:date="2019-05-06T14:16:00Z"/>
          <w:color w:val="FF0000"/>
        </w:rPr>
      </w:pPr>
      <w:del w:id="121" w:author="LTHBM0" w:date="2019-05-06T14:16:00Z">
        <w:r w:rsidRPr="008220C8" w:rsidDel="00250B5B">
          <w:rPr>
            <w:color w:val="FF0000"/>
            <w:highlight w:val="yellow"/>
            <w:rPrChange w:id="122" w:author="LTHBM0" w:date="2019-05-07T08:26:00Z">
              <w:rPr>
                <w:color w:val="FF0000"/>
              </w:rPr>
            </w:rPrChange>
          </w:rPr>
          <w:delText>Editor's note:</w:delText>
        </w:r>
        <w:r w:rsidRPr="008220C8" w:rsidDel="00250B5B">
          <w:rPr>
            <w:color w:val="FF0000"/>
            <w:highlight w:val="yellow"/>
            <w:rPrChange w:id="123" w:author="LTHBM0" w:date="2019-05-07T08:26:00Z">
              <w:rPr>
                <w:color w:val="FF0000"/>
              </w:rPr>
            </w:rPrChange>
          </w:rPr>
          <w:tab/>
          <w:delText>Whether and how the above bullet needs to be updated due to eSBA is FFS.</w:delText>
        </w:r>
      </w:del>
    </w:p>
    <w:p w:rsidR="00440D84" w:rsidRPr="00440D84" w:rsidDel="00A34BCC" w:rsidRDefault="00440D84" w:rsidP="00440D84">
      <w:pPr>
        <w:keepLines/>
        <w:ind w:left="1560" w:hanging="1276"/>
        <w:rPr>
          <w:del w:id="124" w:author="cmcc-1" w:date="2019-04-02T15:47:00Z"/>
          <w:color w:val="FF0000"/>
        </w:rPr>
      </w:pPr>
      <w:del w:id="125" w:author="cmcc-1" w:date="2019-04-02T15:47:00Z">
        <w:r w:rsidRPr="00440D84" w:rsidDel="00A34BCC">
          <w:rPr>
            <w:color w:val="FF0000"/>
          </w:rPr>
          <w:delText>Editor's note:</w:delText>
        </w:r>
        <w:r w:rsidRPr="00440D84" w:rsidDel="00A34BCC">
          <w:rPr>
            <w:color w:val="FF0000"/>
          </w:rPr>
          <w:tab/>
          <w:delText>Whether there are impacts to SMF selection to select this dedicated SMF is FFS.</w:delText>
        </w:r>
      </w:del>
    </w:p>
    <w:p w:rsidR="00440D84" w:rsidRPr="00440D84" w:rsidRDefault="00440D84" w:rsidP="00440D84">
      <w:pPr>
        <w:keepLines/>
        <w:ind w:left="1135" w:hanging="851"/>
      </w:pPr>
      <w:r w:rsidRPr="00440D84">
        <w:t>NOTE</w:t>
      </w:r>
      <w:ins w:id="126" w:author="LTHBM0" w:date="2019-05-06T14:21:00Z">
        <w:r w:rsidR="00250B5B">
          <w:t>3</w:t>
        </w:r>
      </w:ins>
      <w:r w:rsidRPr="00440D84">
        <w:t>:</w:t>
      </w:r>
      <w:r w:rsidRPr="00440D84">
        <w:tab/>
        <w:t>Having a dedicated SMF serving a 5G-LAN group does not contradict that redundancy solutions can be used to achieve high availability.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A DNN is associated with a 5G-LAN group</w:t>
      </w:r>
    </w:p>
    <w:p w:rsidR="00440D84" w:rsidRPr="00440D84" w:rsidRDefault="00440D84" w:rsidP="00440D84">
      <w:pPr>
        <w:keepLines/>
        <w:ind w:left="1560" w:hanging="1276"/>
        <w:rPr>
          <w:color w:val="FF0000"/>
        </w:rPr>
      </w:pPr>
      <w:r w:rsidRPr="00440D84">
        <w:rPr>
          <w:color w:val="FF0000"/>
        </w:rPr>
        <w:t>Editor's note:</w:t>
      </w:r>
      <w:r w:rsidRPr="00440D84">
        <w:rPr>
          <w:color w:val="FF0000"/>
        </w:rPr>
        <w:tab/>
        <w:t>The above bullet is FFS.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The UE provides a DNN associated with the 5G-LAN group to access the 5G LAN-type services for that 5G-LAN group, using the PDU Session Establishment procedure described in TS 23.502 [3], clause 4.3.2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 xml:space="preserve">During establishment of the PDU Session, secondary authentication as described in clause 5.6.6 and in TS 23.502 [3], clause 4.3.2.3, may be performed </w:t>
      </w:r>
      <w:proofErr w:type="gramStart"/>
      <w:r w:rsidRPr="00440D84">
        <w:t>in order to</w:t>
      </w:r>
      <w:proofErr w:type="gramEnd"/>
      <w:r w:rsidRPr="00440D84">
        <w:t xml:space="preserve"> authenticate and authorize the UE for accessing the DNN associated with the 5G-LAN group. Authentication and authorization for a DNN using secondary authentication implies authentication and authorization for the associated 5G-LAN group. There is no 5G-LAN group specific authentication or authorization defined.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The SM level subscription data for a DNN and S-NSSAI available in UDM, as described in clause 5.6.1, applies to a DNN associated to a 5G-LAN group.</w:t>
      </w:r>
    </w:p>
    <w:p w:rsidR="003341CE" w:rsidRDefault="00440D84" w:rsidP="00440D84">
      <w:pPr>
        <w:rPr>
          <w:lang w:eastAsia="zh-CN"/>
        </w:rPr>
      </w:pPr>
      <w:r w:rsidRPr="00440D84">
        <w:t>-</w:t>
      </w:r>
      <w:r w:rsidRPr="00440D84">
        <w:tab/>
        <w:t>Session management related policy control for a DNN as described in TS 23.502 [3], is applicable to a DNN associated to a 5G-LAN group. This includes also usage of URSP, for the UE to determine how to route outgoing traffic to a PDU Session for a DNN associated to a 5G-LAN group.</w:t>
      </w:r>
    </w:p>
    <w:p w:rsidR="0062373A" w:rsidRDefault="0062373A" w:rsidP="0062373A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***** End of</w:t>
      </w:r>
      <w:r w:rsidRPr="002D02B0">
        <w:rPr>
          <w:color w:val="FF0000"/>
          <w:sz w:val="44"/>
          <w:szCs w:val="44"/>
        </w:rPr>
        <w:t xml:space="preserve"> Change</w:t>
      </w:r>
      <w:r>
        <w:rPr>
          <w:color w:val="FF0000"/>
          <w:sz w:val="44"/>
          <w:szCs w:val="44"/>
        </w:rPr>
        <w:t>s</w:t>
      </w:r>
      <w:r w:rsidRPr="002D02B0">
        <w:rPr>
          <w:color w:val="FF0000"/>
          <w:sz w:val="44"/>
          <w:szCs w:val="44"/>
        </w:rPr>
        <w:t xml:space="preserve"> *****</w:t>
      </w:r>
    </w:p>
    <w:p w:rsidR="00484227" w:rsidRPr="00900C10" w:rsidRDefault="00484227"/>
    <w:sectPr w:rsidR="00484227" w:rsidRPr="00900C10" w:rsidSect="008E145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471A" w:rsidRDefault="00CD471A" w:rsidP="00900C10">
      <w:pPr>
        <w:spacing w:after="0"/>
      </w:pPr>
      <w:r>
        <w:separator/>
      </w:r>
    </w:p>
  </w:endnote>
  <w:endnote w:type="continuationSeparator" w:id="0">
    <w:p w:rsidR="00CD471A" w:rsidRDefault="00CD471A" w:rsidP="00900C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13D" w:rsidRDefault="002E51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C10" w:rsidRDefault="00900C10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13D" w:rsidRDefault="002E513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84227" w:rsidRDefault="0048422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84227" w:rsidRDefault="00484227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471A" w:rsidRDefault="00CD471A" w:rsidP="00900C10">
      <w:pPr>
        <w:spacing w:after="0"/>
      </w:pPr>
      <w:r>
        <w:separator/>
      </w:r>
    </w:p>
  </w:footnote>
  <w:footnote w:type="continuationSeparator" w:id="0">
    <w:p w:rsidR="00CD471A" w:rsidRDefault="00CD471A" w:rsidP="00900C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13D" w:rsidRDefault="002E51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C10" w:rsidRDefault="008C10CC">
    <w:pPr>
      <w:pStyle w:val="Header"/>
      <w:framePr w:wrap="auto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 w:rsidR="007966CC">
      <w:rPr>
        <w:noProof/>
      </w:rPr>
      <w:t>1</w:t>
    </w:r>
    <w:r>
      <w:rPr>
        <w:noProof/>
      </w:rPr>
      <w:fldChar w:fldCharType="end"/>
    </w:r>
  </w:p>
  <w:p w:rsidR="00900C10" w:rsidRDefault="00900C10" w:rsidP="00484227">
    <w:pPr>
      <w:pStyle w:val="Header"/>
      <w:framePr w:wrap="auto" w:vAnchor="text" w:hAnchor="margin" w:y="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13D" w:rsidRDefault="002E51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/>
  <w:p w:rsidR="00484227" w:rsidRDefault="0048422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Pr="00250B5B" w:rsidRDefault="0048422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50B5B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250B5B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250B5B">
      <w:rPr>
        <w:rFonts w:ascii="Arial" w:hAnsi="Arial" w:cs="Arial"/>
        <w:b/>
        <w:bCs/>
        <w:sz w:val="18"/>
        <w:lang w:val="fr-FR"/>
      </w:rPr>
      <w:t xml:space="preserve"> Document</w:t>
    </w:r>
  </w:p>
  <w:p w:rsidR="00484227" w:rsidRPr="00250B5B" w:rsidRDefault="0048422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50B5B">
      <w:rPr>
        <w:rFonts w:ascii="Arial" w:hAnsi="Arial" w:cs="Arial"/>
        <w:b/>
        <w:bCs/>
        <w:sz w:val="18"/>
        <w:lang w:val="fr-FR"/>
      </w:rPr>
      <w:t xml:space="preserve">Page </w:t>
    </w:r>
    <w:r w:rsidR="00C605D3">
      <w:rPr>
        <w:rFonts w:ascii="Arial" w:hAnsi="Arial" w:cs="Arial"/>
        <w:b/>
        <w:bCs/>
        <w:sz w:val="18"/>
      </w:rPr>
      <w:fldChar w:fldCharType="begin"/>
    </w:r>
    <w:r w:rsidRPr="00250B5B">
      <w:rPr>
        <w:rFonts w:ascii="Arial" w:hAnsi="Arial" w:cs="Arial"/>
        <w:b/>
        <w:bCs/>
        <w:sz w:val="18"/>
        <w:lang w:val="fr-FR"/>
      </w:rPr>
      <w:instrText xml:space="preserve">page </w:instrText>
    </w:r>
    <w:r w:rsidR="00C605D3">
      <w:rPr>
        <w:rFonts w:ascii="Arial" w:hAnsi="Arial" w:cs="Arial"/>
        <w:b/>
        <w:bCs/>
        <w:sz w:val="18"/>
      </w:rPr>
      <w:fldChar w:fldCharType="separate"/>
    </w:r>
    <w:r w:rsidR="003D7EAD" w:rsidRPr="00250B5B">
      <w:rPr>
        <w:rFonts w:ascii="Arial" w:hAnsi="Arial" w:cs="Arial"/>
        <w:b/>
        <w:bCs/>
        <w:noProof/>
        <w:sz w:val="18"/>
        <w:lang w:val="fr-FR"/>
      </w:rPr>
      <w:t>2</w:t>
    </w:r>
    <w:r w:rsidR="00C605D3">
      <w:rPr>
        <w:rFonts w:ascii="Arial" w:hAnsi="Arial" w:cs="Arial"/>
        <w:b/>
        <w:bCs/>
        <w:sz w:val="18"/>
      </w:rPr>
      <w:fldChar w:fldCharType="end"/>
    </w:r>
  </w:p>
  <w:p w:rsidR="00484227" w:rsidRPr="00250B5B" w:rsidRDefault="00484227">
    <w:pPr>
      <w:rPr>
        <w:lang w:val="fr-FR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549EF"/>
    <w:multiLevelType w:val="hybridMultilevel"/>
    <w:tmpl w:val="516E80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5E253B8"/>
    <w:multiLevelType w:val="hybridMultilevel"/>
    <w:tmpl w:val="8118E3DA"/>
    <w:lvl w:ilvl="0" w:tplc="353801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5C1B"/>
    <w:rsid w:val="00004303"/>
    <w:rsid w:val="00004543"/>
    <w:rsid w:val="0000736F"/>
    <w:rsid w:val="00012849"/>
    <w:rsid w:val="000133A1"/>
    <w:rsid w:val="00017FDF"/>
    <w:rsid w:val="00026CDF"/>
    <w:rsid w:val="00027455"/>
    <w:rsid w:val="00033364"/>
    <w:rsid w:val="00050E6C"/>
    <w:rsid w:val="0005790D"/>
    <w:rsid w:val="00072A9E"/>
    <w:rsid w:val="00072C1C"/>
    <w:rsid w:val="00074498"/>
    <w:rsid w:val="000B4508"/>
    <w:rsid w:val="000C40D5"/>
    <w:rsid w:val="000D7FC4"/>
    <w:rsid w:val="000E6F10"/>
    <w:rsid w:val="00100436"/>
    <w:rsid w:val="00121620"/>
    <w:rsid w:val="001239D6"/>
    <w:rsid w:val="00126AB4"/>
    <w:rsid w:val="00153B1F"/>
    <w:rsid w:val="00183071"/>
    <w:rsid w:val="0018370F"/>
    <w:rsid w:val="00193490"/>
    <w:rsid w:val="00194E6A"/>
    <w:rsid w:val="001C4082"/>
    <w:rsid w:val="001C7116"/>
    <w:rsid w:val="00206018"/>
    <w:rsid w:val="0020794A"/>
    <w:rsid w:val="00227C42"/>
    <w:rsid w:val="00246848"/>
    <w:rsid w:val="00250B5B"/>
    <w:rsid w:val="00250D9B"/>
    <w:rsid w:val="002521ED"/>
    <w:rsid w:val="00254174"/>
    <w:rsid w:val="002558BF"/>
    <w:rsid w:val="0026720B"/>
    <w:rsid w:val="0027719B"/>
    <w:rsid w:val="00281A49"/>
    <w:rsid w:val="002904B7"/>
    <w:rsid w:val="00293344"/>
    <w:rsid w:val="00296AFC"/>
    <w:rsid w:val="002B351C"/>
    <w:rsid w:val="002E513D"/>
    <w:rsid w:val="002F111C"/>
    <w:rsid w:val="00310DA9"/>
    <w:rsid w:val="003341CE"/>
    <w:rsid w:val="0033471F"/>
    <w:rsid w:val="00350B1C"/>
    <w:rsid w:val="0035193D"/>
    <w:rsid w:val="00370987"/>
    <w:rsid w:val="0039082F"/>
    <w:rsid w:val="00397319"/>
    <w:rsid w:val="003A1924"/>
    <w:rsid w:val="003C1740"/>
    <w:rsid w:val="003C1A52"/>
    <w:rsid w:val="003C2C6F"/>
    <w:rsid w:val="003D2F3B"/>
    <w:rsid w:val="003D7EAD"/>
    <w:rsid w:val="003E19A2"/>
    <w:rsid w:val="003F1A83"/>
    <w:rsid w:val="00422E83"/>
    <w:rsid w:val="00433DFD"/>
    <w:rsid w:val="00440D84"/>
    <w:rsid w:val="00444EB4"/>
    <w:rsid w:val="00454395"/>
    <w:rsid w:val="00456AE0"/>
    <w:rsid w:val="00473F05"/>
    <w:rsid w:val="00484227"/>
    <w:rsid w:val="004A211C"/>
    <w:rsid w:val="004B0B94"/>
    <w:rsid w:val="004B129F"/>
    <w:rsid w:val="004B22EC"/>
    <w:rsid w:val="004B326D"/>
    <w:rsid w:val="004B4B1D"/>
    <w:rsid w:val="004D08CA"/>
    <w:rsid w:val="004D0AAD"/>
    <w:rsid w:val="004D5105"/>
    <w:rsid w:val="004E44E6"/>
    <w:rsid w:val="004E6BFB"/>
    <w:rsid w:val="00514323"/>
    <w:rsid w:val="005402DF"/>
    <w:rsid w:val="0054353C"/>
    <w:rsid w:val="0056138C"/>
    <w:rsid w:val="0056458B"/>
    <w:rsid w:val="00575CA8"/>
    <w:rsid w:val="005938DD"/>
    <w:rsid w:val="005B0DDA"/>
    <w:rsid w:val="005B0DE8"/>
    <w:rsid w:val="005B52A6"/>
    <w:rsid w:val="005B7ED8"/>
    <w:rsid w:val="005C21BB"/>
    <w:rsid w:val="005D5F48"/>
    <w:rsid w:val="005D7B23"/>
    <w:rsid w:val="005E2E14"/>
    <w:rsid w:val="005F6FAF"/>
    <w:rsid w:val="005F7B7F"/>
    <w:rsid w:val="0062373A"/>
    <w:rsid w:val="00624D0C"/>
    <w:rsid w:val="006250CE"/>
    <w:rsid w:val="0062560F"/>
    <w:rsid w:val="0063447C"/>
    <w:rsid w:val="00636A1F"/>
    <w:rsid w:val="006420F7"/>
    <w:rsid w:val="0066487F"/>
    <w:rsid w:val="006717D7"/>
    <w:rsid w:val="006731E5"/>
    <w:rsid w:val="0069053D"/>
    <w:rsid w:val="00690542"/>
    <w:rsid w:val="006C03AC"/>
    <w:rsid w:val="006C3925"/>
    <w:rsid w:val="006C6D4C"/>
    <w:rsid w:val="006D583A"/>
    <w:rsid w:val="006F4B5D"/>
    <w:rsid w:val="006F4CF8"/>
    <w:rsid w:val="007055A9"/>
    <w:rsid w:val="00715BE9"/>
    <w:rsid w:val="007517A6"/>
    <w:rsid w:val="007641B0"/>
    <w:rsid w:val="00770338"/>
    <w:rsid w:val="00772DA6"/>
    <w:rsid w:val="007847F9"/>
    <w:rsid w:val="007966CC"/>
    <w:rsid w:val="00796C84"/>
    <w:rsid w:val="007C3CDF"/>
    <w:rsid w:val="007D0E4F"/>
    <w:rsid w:val="007E6E97"/>
    <w:rsid w:val="007E7D69"/>
    <w:rsid w:val="007F2504"/>
    <w:rsid w:val="00805740"/>
    <w:rsid w:val="00805E64"/>
    <w:rsid w:val="008220C8"/>
    <w:rsid w:val="00837441"/>
    <w:rsid w:val="00856B9C"/>
    <w:rsid w:val="00863754"/>
    <w:rsid w:val="00866FBC"/>
    <w:rsid w:val="0088003F"/>
    <w:rsid w:val="00880567"/>
    <w:rsid w:val="00887E72"/>
    <w:rsid w:val="00890783"/>
    <w:rsid w:val="008A4382"/>
    <w:rsid w:val="008A7B63"/>
    <w:rsid w:val="008C10CC"/>
    <w:rsid w:val="008E145D"/>
    <w:rsid w:val="008E4A65"/>
    <w:rsid w:val="008E799D"/>
    <w:rsid w:val="00900C10"/>
    <w:rsid w:val="009022F7"/>
    <w:rsid w:val="00907EDA"/>
    <w:rsid w:val="00910688"/>
    <w:rsid w:val="009109A3"/>
    <w:rsid w:val="00916549"/>
    <w:rsid w:val="009206C7"/>
    <w:rsid w:val="0092074E"/>
    <w:rsid w:val="00921233"/>
    <w:rsid w:val="00921A90"/>
    <w:rsid w:val="00925248"/>
    <w:rsid w:val="009364E2"/>
    <w:rsid w:val="009604F9"/>
    <w:rsid w:val="00987DFC"/>
    <w:rsid w:val="0099753E"/>
    <w:rsid w:val="009A51F7"/>
    <w:rsid w:val="009B6F08"/>
    <w:rsid w:val="009D022F"/>
    <w:rsid w:val="009E1C6F"/>
    <w:rsid w:val="009F26CD"/>
    <w:rsid w:val="009F42E0"/>
    <w:rsid w:val="00A127A1"/>
    <w:rsid w:val="00A1582C"/>
    <w:rsid w:val="00A16668"/>
    <w:rsid w:val="00A1730A"/>
    <w:rsid w:val="00A2661D"/>
    <w:rsid w:val="00A32E53"/>
    <w:rsid w:val="00A34BCC"/>
    <w:rsid w:val="00A41CF3"/>
    <w:rsid w:val="00A76FD1"/>
    <w:rsid w:val="00A77F89"/>
    <w:rsid w:val="00A920A8"/>
    <w:rsid w:val="00AA0A46"/>
    <w:rsid w:val="00AB0F27"/>
    <w:rsid w:val="00AB4479"/>
    <w:rsid w:val="00AD484D"/>
    <w:rsid w:val="00AD4D8B"/>
    <w:rsid w:val="00AF291E"/>
    <w:rsid w:val="00AF6C1C"/>
    <w:rsid w:val="00B03C6A"/>
    <w:rsid w:val="00B03D82"/>
    <w:rsid w:val="00B15AC1"/>
    <w:rsid w:val="00B40719"/>
    <w:rsid w:val="00B550AC"/>
    <w:rsid w:val="00B74BDC"/>
    <w:rsid w:val="00B839EF"/>
    <w:rsid w:val="00BC4CCA"/>
    <w:rsid w:val="00BD25B1"/>
    <w:rsid w:val="00BD5C1B"/>
    <w:rsid w:val="00C1152F"/>
    <w:rsid w:val="00C12B77"/>
    <w:rsid w:val="00C205D0"/>
    <w:rsid w:val="00C50B95"/>
    <w:rsid w:val="00C5399A"/>
    <w:rsid w:val="00C605D3"/>
    <w:rsid w:val="00C7193C"/>
    <w:rsid w:val="00C84C16"/>
    <w:rsid w:val="00C93DE8"/>
    <w:rsid w:val="00CA14B7"/>
    <w:rsid w:val="00CD471A"/>
    <w:rsid w:val="00CE7815"/>
    <w:rsid w:val="00CF407E"/>
    <w:rsid w:val="00CF78C7"/>
    <w:rsid w:val="00D27CD1"/>
    <w:rsid w:val="00D51178"/>
    <w:rsid w:val="00D85630"/>
    <w:rsid w:val="00D87897"/>
    <w:rsid w:val="00D97FA7"/>
    <w:rsid w:val="00DD7085"/>
    <w:rsid w:val="00DE0A50"/>
    <w:rsid w:val="00DE484D"/>
    <w:rsid w:val="00E13192"/>
    <w:rsid w:val="00E14660"/>
    <w:rsid w:val="00E21AD0"/>
    <w:rsid w:val="00E24153"/>
    <w:rsid w:val="00E519BF"/>
    <w:rsid w:val="00E643EB"/>
    <w:rsid w:val="00E65B41"/>
    <w:rsid w:val="00E67F44"/>
    <w:rsid w:val="00E75AAC"/>
    <w:rsid w:val="00E800E7"/>
    <w:rsid w:val="00E95106"/>
    <w:rsid w:val="00EA141C"/>
    <w:rsid w:val="00EA4193"/>
    <w:rsid w:val="00EC75A0"/>
    <w:rsid w:val="00ED3968"/>
    <w:rsid w:val="00ED43C7"/>
    <w:rsid w:val="00F05A79"/>
    <w:rsid w:val="00F06D89"/>
    <w:rsid w:val="00F16CC9"/>
    <w:rsid w:val="00F26F37"/>
    <w:rsid w:val="00F30FCA"/>
    <w:rsid w:val="00F43E52"/>
    <w:rsid w:val="00F50627"/>
    <w:rsid w:val="00F62C28"/>
    <w:rsid w:val="00F66A69"/>
    <w:rsid w:val="00F72F29"/>
    <w:rsid w:val="00F74370"/>
    <w:rsid w:val="00F77B18"/>
    <w:rsid w:val="00F93B9D"/>
    <w:rsid w:val="00FC2BA2"/>
    <w:rsid w:val="00FD4A6D"/>
    <w:rsid w:val="00FE640C"/>
    <w:rsid w:val="00FE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B50E09"/>
  <w15:docId w15:val="{861CA1FA-4D7C-4836-96BB-77EB3713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0C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0C1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900C10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Heading3">
    <w:name w:val="heading 3"/>
    <w:basedOn w:val="Heading2"/>
    <w:next w:val="Normal"/>
    <w:link w:val="Heading3Char"/>
    <w:qFormat/>
    <w:rsid w:val="00900C10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0C10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900C10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00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link w:val="Header"/>
    <w:rsid w:val="00900C10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900C10"/>
    <w:pPr>
      <w:tabs>
        <w:tab w:val="center" w:pos="4153"/>
        <w:tab w:val="right" w:pos="8306"/>
      </w:tabs>
      <w:snapToGrid w:val="0"/>
    </w:pPr>
    <w:rPr>
      <w:rFonts w:ascii="Calibri" w:hAnsi="Calibri"/>
      <w:sz w:val="18"/>
      <w:szCs w:val="18"/>
    </w:rPr>
  </w:style>
  <w:style w:type="character" w:customStyle="1" w:styleId="FooterChar">
    <w:name w:val="Footer Char"/>
    <w:link w:val="Footer"/>
    <w:rsid w:val="00900C10"/>
    <w:rPr>
      <w:sz w:val="18"/>
      <w:szCs w:val="18"/>
    </w:rPr>
  </w:style>
  <w:style w:type="character" w:customStyle="1" w:styleId="Heading2Char">
    <w:name w:val="Heading 2 Char"/>
    <w:link w:val="Heading2"/>
    <w:rsid w:val="00900C10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link w:val="Heading3"/>
    <w:rsid w:val="00900C10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8Char">
    <w:name w:val="Heading 8 Char"/>
    <w:link w:val="Heading8"/>
    <w:rsid w:val="00900C10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EW">
    <w:name w:val="EW"/>
    <w:basedOn w:val="Normal"/>
    <w:rsid w:val="00900C10"/>
    <w:pPr>
      <w:keepLines/>
      <w:spacing w:after="0"/>
      <w:ind w:left="1702" w:hanging="1418"/>
    </w:pPr>
  </w:style>
  <w:style w:type="character" w:styleId="Hyperlink">
    <w:name w:val="Hyperlink"/>
    <w:rsid w:val="00900C10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900C10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B2">
    <w:name w:val="B2"/>
    <w:basedOn w:val="List2"/>
    <w:link w:val="B2Char"/>
    <w:rsid w:val="00900C10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link w:val="NOChar"/>
    <w:qFormat/>
    <w:rsid w:val="00900C1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rsid w:val="00900C10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rsid w:val="00900C10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900C10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rsid w:val="00900C10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Heading1Char">
    <w:name w:val="Heading 1 Char"/>
    <w:link w:val="Heading1"/>
    <w:uiPriority w:val="9"/>
    <w:rsid w:val="00900C10"/>
    <w:rPr>
      <w:rFonts w:ascii="Times New Roman" w:eastAsia="SimSun" w:hAnsi="Times New Roman" w:cs="Times New Roman"/>
      <w:b/>
      <w:bCs/>
      <w:kern w:val="44"/>
      <w:sz w:val="44"/>
      <w:szCs w:val="44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00C10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900C10"/>
    <w:pPr>
      <w:ind w:leftChars="200" w:left="100" w:hangingChars="200" w:hanging="200"/>
      <w:contextualSpacing/>
    </w:pPr>
  </w:style>
  <w:style w:type="character" w:customStyle="1" w:styleId="Heading4Char">
    <w:name w:val="Heading 4 Char"/>
    <w:link w:val="Heading4"/>
    <w:uiPriority w:val="9"/>
    <w:semiHidden/>
    <w:rsid w:val="00900C10"/>
    <w:rPr>
      <w:rFonts w:ascii="Calibri Light" w:eastAsia="SimSun" w:hAnsi="Calibri Light" w:cs="Times New Roman"/>
      <w:b/>
      <w:bCs/>
      <w:kern w:val="0"/>
      <w:sz w:val="28"/>
      <w:szCs w:val="28"/>
      <w:lang w:val="en-GB" w:eastAsia="en-US"/>
    </w:rPr>
  </w:style>
  <w:style w:type="character" w:customStyle="1" w:styleId="NOZchn">
    <w:name w:val="NO Zchn"/>
    <w:rsid w:val="00900C10"/>
    <w:rPr>
      <w:lang w:eastAsia="en-US"/>
    </w:rPr>
  </w:style>
  <w:style w:type="paragraph" w:customStyle="1" w:styleId="TH">
    <w:name w:val="TH"/>
    <w:basedOn w:val="Normal"/>
    <w:link w:val="THChar"/>
    <w:rsid w:val="00900C1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00C10"/>
    <w:rPr>
      <w:rFonts w:ascii="Arial" w:hAnsi="Arial" w:cs="Times New Roman"/>
      <w:b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900C10"/>
    <w:pPr>
      <w:keepNext w:val="0"/>
      <w:spacing w:before="0" w:after="240"/>
    </w:pPr>
  </w:style>
  <w:style w:type="character" w:customStyle="1" w:styleId="TFChar">
    <w:name w:val="TF Char"/>
    <w:link w:val="TF"/>
    <w:rsid w:val="00900C10"/>
    <w:rPr>
      <w:rFonts w:ascii="Arial" w:hAnsi="Arial" w:cs="Times New Roman"/>
      <w:b/>
      <w:kern w:val="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C10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00C10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styleId="CommentReference">
    <w:name w:val="annotation reference"/>
    <w:uiPriority w:val="99"/>
    <w:semiHidden/>
    <w:unhideWhenUsed/>
    <w:rsid w:val="007C3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3CDF"/>
  </w:style>
  <w:style w:type="character" w:customStyle="1" w:styleId="CommentTextChar">
    <w:name w:val="Comment Text Char"/>
    <w:link w:val="CommentText"/>
    <w:uiPriority w:val="99"/>
    <w:semiHidden/>
    <w:rsid w:val="007C3CDF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C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C3CD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4B7"/>
    <w:rPr>
      <w:rFonts w:ascii="Times New Roman" w:hAnsi="Times New Roman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96AF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96AFC"/>
    <w:rPr>
      <w:rFonts w:ascii="SimSu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763</Words>
  <Characters>4200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May 13 – 17, 2019 ; Reno, Nevada, USA					   (was S2-1904799)</vt:lpstr>
      <vt:lpstr>        5.29.3	PDU Session management</vt:lpstr>
    </vt:vector>
  </TitlesOfParts>
  <Company/>
  <LinksUpToDate>false</LinksUpToDate>
  <CharactersWithSpaces>4954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Zongzaifeng (Zaifeng)</dc:creator>
  <cp:lastModifiedBy>LTHBM0</cp:lastModifiedBy>
  <cp:revision>9</cp:revision>
  <dcterms:created xsi:type="dcterms:W3CDTF">2019-04-12T03:58:00Z</dcterms:created>
  <dcterms:modified xsi:type="dcterms:W3CDTF">2019-05-07T06:44:00Z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(3)0EzdAoukA8cE/oFKcycXSdvmyo3pjWqSLajnfVep1OrTCNQUksDZ9uOIlJ9rY4+eLx7smXxw_x000d_
tR3L6kTBXLsjSgBWst8wU8gzXzJaWaZQKQQrDDiTnts3OG2M8w97/PGMfnDFlDHtR+4PVHvQ_x000d_
wEhr3k7msIQoK7iSfYgvT03nDcAgFT9qs1MoDLNq8Uuf+WtzGuIa4q8Q630e/aDzjqSuTZdg_x000d_
4cd9ZkXH7xBgJmsap6</vt:lpwstr>
  </property>
  <property fmtid="{D5CDD505-2E9C-101B-9397-08002B2CF9AE}" pid="3" name="_2015_ms_pID_7253431">
    <vt:lpwstr>h4n+RSsBHLlgX5bmUwqUuj7r0zX8Bkcakz6hObmnIaD/VZOiXWVAlN_x000d_
zz22AsNcwd6OWftrrX84Wdx4mS3X/wPzZZGcBqjOF1zp2goCZBmAugjcpQUgGD/bUHychMx+_x000d_
c/CH41yWh+8Okr7H3R58nzzjnTslyWXobxLNkOREiBZGjUMLgfKxMDMehwZcbFYVYKfUjjHP_x000d_
N02R8z1uK63qIdCvyl6dG4+nZIJyfZy6+2Nd</vt:lpwstr>
  </property>
  <property fmtid="{D5CDD505-2E9C-101B-9397-08002B2CF9AE}" pid="4" name="_2015_ms_pID_7253432">
    <vt:lpwstr>QX8TgcgkpZv4ilyxaoJ+Kiw=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1548264546</vt:lpwstr>
  </property>
</Properties>
</file>